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5CA" w:rsidRPr="000740C8" w:rsidRDefault="00F71E85">
      <w:pPr>
        <w:jc w:val="center"/>
        <w:rPr>
          <w:rFonts w:hint="eastAsia"/>
          <w:b/>
          <w:sz w:val="28"/>
          <w:szCs w:val="28"/>
        </w:rPr>
      </w:pPr>
      <w:r>
        <w:rPr>
          <w:rFonts w:hint="eastAsia"/>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-441960</wp:posOffset>
                </wp:positionV>
                <wp:extent cx="990600" cy="314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510" w:rsidRPr="00505483" w:rsidRDefault="003C7510" w:rsidP="003C7510">
                            <w:pPr>
                              <w:rPr>
                                <w:sz w:val="24"/>
                              </w:rPr>
                            </w:pPr>
                            <w:r w:rsidRPr="00505483">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pt;margin-top:-34.8pt;width:78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" stroked="f">
                <v:textbox inset="5.85pt,.7pt,5.85pt,.7pt">
                  <w:txbxContent>
                    <w:p w:rsidR="003C7510" w:rsidRPr="00505483" w:rsidRDefault="003C7510" w:rsidP="003C7510">
                      <w:pPr>
                        <w:rPr>
                          <w:sz w:val="24"/>
                        </w:rPr>
                      </w:pPr>
                      <w:r w:rsidRPr="00505483">
                        <w:rPr>
                          <w:rFonts w:hint="eastAsia"/>
                          <w:sz w:val="24"/>
                        </w:rPr>
                        <w:t>（様式１）</w:t>
                      </w:r>
                    </w:p>
                  </w:txbxContent>
                </v:textbox>
              </v:shape>
            </w:pict>
          </mc:Fallback>
        </mc:AlternateContent>
      </w:r>
      <w:bookmarkStart w:id="0" w:name="_Hlk93679754"/>
      <w:r w:rsidR="00F41C93">
        <w:rPr>
          <w:rFonts w:hint="eastAsia"/>
          <w:b/>
          <w:sz w:val="28"/>
          <w:szCs w:val="28"/>
        </w:rPr>
        <w:t>令和</w:t>
      </w:r>
      <w:r w:rsidR="007D3960">
        <w:rPr>
          <w:rFonts w:hint="eastAsia"/>
          <w:b/>
          <w:sz w:val="28"/>
          <w:szCs w:val="28"/>
        </w:rPr>
        <w:t>７</w:t>
      </w:r>
      <w:r w:rsidR="003355CA" w:rsidRPr="000740C8">
        <w:rPr>
          <w:rFonts w:hint="eastAsia"/>
          <w:b/>
          <w:sz w:val="28"/>
          <w:szCs w:val="28"/>
          <w:lang w:eastAsia="zh-CN"/>
        </w:rPr>
        <w:t>年度</w:t>
      </w:r>
      <w:r w:rsidR="008339AD">
        <w:rPr>
          <w:rFonts w:hint="eastAsia"/>
          <w:b/>
          <w:sz w:val="28"/>
          <w:szCs w:val="28"/>
        </w:rPr>
        <w:t xml:space="preserve">　学習</w:t>
      </w:r>
      <w:r w:rsidR="003D083E">
        <w:rPr>
          <w:rFonts w:hint="eastAsia"/>
          <w:b/>
          <w:sz w:val="28"/>
          <w:szCs w:val="28"/>
        </w:rPr>
        <w:t>アシスタント</w:t>
      </w:r>
      <w:bookmarkEnd w:id="0"/>
    </w:p>
    <w:p w:rsidR="00755A78" w:rsidRPr="000740C8" w:rsidRDefault="00863129">
      <w:pPr>
        <w:jc w:val="center"/>
        <w:rPr>
          <w:rFonts w:hint="eastAsia"/>
          <w:b/>
          <w:sz w:val="28"/>
          <w:szCs w:val="28"/>
        </w:rPr>
      </w:pPr>
      <w:r>
        <w:rPr>
          <w:rFonts w:hint="eastAsia"/>
          <w:b/>
          <w:sz w:val="28"/>
          <w:szCs w:val="28"/>
        </w:rPr>
        <w:t xml:space="preserve">募　集　</w:t>
      </w:r>
      <w:r w:rsidR="008C688E" w:rsidRPr="000740C8">
        <w:rPr>
          <w:rFonts w:hint="eastAsia"/>
          <w:b/>
          <w:sz w:val="28"/>
          <w:szCs w:val="28"/>
        </w:rPr>
        <w:t>要</w:t>
      </w:r>
      <w:r>
        <w:rPr>
          <w:rFonts w:hint="eastAsia"/>
          <w:b/>
          <w:sz w:val="28"/>
          <w:szCs w:val="28"/>
        </w:rPr>
        <w:t xml:space="preserve">　</w:t>
      </w:r>
      <w:r w:rsidR="008C688E" w:rsidRPr="000740C8">
        <w:rPr>
          <w:rFonts w:hint="eastAsia"/>
          <w:b/>
          <w:sz w:val="28"/>
          <w:szCs w:val="28"/>
        </w:rPr>
        <w:t>領</w:t>
      </w:r>
    </w:p>
    <w:p w:rsidR="008464AF" w:rsidRPr="001F1872" w:rsidRDefault="008464AF">
      <w:pPr>
        <w:jc w:val="center"/>
        <w:rPr>
          <w:rFonts w:hint="eastAsia"/>
          <w:sz w:val="24"/>
          <w:szCs w:val="21"/>
        </w:rPr>
      </w:pPr>
      <w:r w:rsidRPr="000740C8">
        <w:rPr>
          <w:rFonts w:hint="eastAsia"/>
          <w:b/>
          <w:sz w:val="28"/>
          <w:szCs w:val="28"/>
        </w:rPr>
        <w:t xml:space="preserve">　　　　　　　　　　　　　　　　　　　　　</w:t>
      </w:r>
      <w:r w:rsidRPr="000740C8">
        <w:rPr>
          <w:rFonts w:hint="eastAsia"/>
          <w:b/>
          <w:sz w:val="24"/>
          <w:szCs w:val="24"/>
        </w:rPr>
        <w:t xml:space="preserve">　　　</w:t>
      </w:r>
      <w:r w:rsidR="008F7A4E" w:rsidRPr="000740C8">
        <w:rPr>
          <w:rFonts w:hint="eastAsia"/>
          <w:b/>
          <w:sz w:val="24"/>
          <w:szCs w:val="24"/>
        </w:rPr>
        <w:t xml:space="preserve">　</w:t>
      </w:r>
    </w:p>
    <w:p w:rsidR="008F7A4E" w:rsidRPr="001F1872" w:rsidRDefault="008F7A4E" w:rsidP="001F1872">
      <w:pPr>
        <w:ind w:firstLineChars="100" w:firstLine="320"/>
        <w:rPr>
          <w:rFonts w:hint="eastAsia"/>
          <w:sz w:val="32"/>
        </w:rPr>
      </w:pPr>
    </w:p>
    <w:p w:rsidR="00CF3C1C" w:rsidRPr="001F1872" w:rsidRDefault="008F7A4E" w:rsidP="001F1872">
      <w:pPr>
        <w:ind w:firstLineChars="100" w:firstLine="240"/>
        <w:rPr>
          <w:rFonts w:hint="eastAsia"/>
          <w:sz w:val="24"/>
          <w:szCs w:val="21"/>
        </w:rPr>
      </w:pPr>
      <w:r w:rsidRPr="001F1872">
        <w:rPr>
          <w:rFonts w:hint="eastAsia"/>
          <w:sz w:val="24"/>
          <w:szCs w:val="21"/>
        </w:rPr>
        <w:t>次のとおり</w:t>
      </w:r>
      <w:r w:rsidR="003D083E" w:rsidRPr="003D083E">
        <w:rPr>
          <w:rFonts w:hint="eastAsia"/>
          <w:bCs/>
          <w:sz w:val="24"/>
          <w:szCs w:val="21"/>
        </w:rPr>
        <w:t>令和</w:t>
      </w:r>
      <w:r w:rsidR="007D3960">
        <w:rPr>
          <w:rFonts w:hint="eastAsia"/>
          <w:bCs/>
          <w:sz w:val="24"/>
          <w:szCs w:val="21"/>
        </w:rPr>
        <w:t>７</w:t>
      </w:r>
      <w:r w:rsidR="00514022">
        <w:rPr>
          <w:rFonts w:hint="eastAsia"/>
          <w:bCs/>
          <w:sz w:val="24"/>
          <w:szCs w:val="21"/>
        </w:rPr>
        <w:t>年</w:t>
      </w:r>
      <w:r w:rsidR="003D083E" w:rsidRPr="003D083E">
        <w:rPr>
          <w:rFonts w:hint="eastAsia"/>
          <w:bCs/>
          <w:sz w:val="24"/>
          <w:szCs w:val="21"/>
        </w:rPr>
        <w:t>度</w:t>
      </w:r>
      <w:r w:rsidR="008339AD">
        <w:rPr>
          <w:rFonts w:hint="eastAsia"/>
          <w:bCs/>
          <w:sz w:val="24"/>
          <w:szCs w:val="21"/>
        </w:rPr>
        <w:t>学習</w:t>
      </w:r>
      <w:r w:rsidR="003D083E" w:rsidRPr="003D083E">
        <w:rPr>
          <w:rFonts w:hint="eastAsia"/>
          <w:bCs/>
          <w:sz w:val="24"/>
          <w:szCs w:val="21"/>
        </w:rPr>
        <w:t>アシスタント</w:t>
      </w:r>
      <w:r w:rsidR="00863129" w:rsidRPr="001F1872">
        <w:rPr>
          <w:rFonts w:hint="eastAsia"/>
          <w:sz w:val="24"/>
          <w:szCs w:val="21"/>
        </w:rPr>
        <w:t>を募集</w:t>
      </w:r>
      <w:r w:rsidR="005353CE" w:rsidRPr="001F1872">
        <w:rPr>
          <w:rFonts w:hint="eastAsia"/>
          <w:sz w:val="24"/>
          <w:szCs w:val="21"/>
        </w:rPr>
        <w:t>します。</w:t>
      </w:r>
    </w:p>
    <w:p w:rsidR="008F7A4E" w:rsidRPr="000740C8" w:rsidRDefault="008F7A4E" w:rsidP="008F7A4E">
      <w:pPr>
        <w:ind w:left="1920" w:hanging="1920"/>
        <w:rPr>
          <w:rFonts w:hint="eastAsia"/>
          <w:sz w:val="21"/>
          <w:szCs w:val="21"/>
        </w:rPr>
      </w:pPr>
    </w:p>
    <w:p w:rsidR="00755A78" w:rsidRPr="00816F22" w:rsidRDefault="00A55B24" w:rsidP="008F7A4E">
      <w:pPr>
        <w:ind w:left="1920" w:hanging="1920"/>
        <w:rPr>
          <w:rFonts w:ascii="ＭＳ ゴシック" w:eastAsia="ＭＳ ゴシック" w:hAnsi="ＭＳ ゴシック" w:hint="eastAsia"/>
          <w:sz w:val="24"/>
          <w:szCs w:val="24"/>
        </w:rPr>
      </w:pPr>
      <w:r w:rsidRPr="00B91739">
        <w:rPr>
          <w:rFonts w:ascii="ＭＳ ゴシック" w:eastAsia="ＭＳ ゴシック" w:hAnsi="ＭＳ ゴシック" w:hint="eastAsia"/>
          <w:sz w:val="24"/>
          <w:szCs w:val="24"/>
        </w:rPr>
        <w:t>１</w:t>
      </w:r>
      <w:r w:rsidR="00F41C93">
        <w:rPr>
          <w:rFonts w:ascii="ＭＳ ゴシック" w:eastAsia="ＭＳ ゴシック" w:hAnsi="ＭＳ ゴシック" w:hint="eastAsia"/>
          <w:sz w:val="24"/>
          <w:szCs w:val="24"/>
        </w:rPr>
        <w:t xml:space="preserve">　</w:t>
      </w:r>
      <w:r w:rsidR="0036360D">
        <w:rPr>
          <w:rFonts w:ascii="ＭＳ ゴシック" w:eastAsia="ＭＳ ゴシック" w:hAnsi="ＭＳ ゴシック" w:hint="eastAsia"/>
          <w:sz w:val="24"/>
          <w:szCs w:val="24"/>
        </w:rPr>
        <w:t>活</w:t>
      </w:r>
      <w:r w:rsidR="0036360D" w:rsidRPr="00816F22">
        <w:rPr>
          <w:rFonts w:ascii="ＭＳ ゴシック" w:eastAsia="ＭＳ ゴシック" w:hAnsi="ＭＳ ゴシック" w:hint="eastAsia"/>
          <w:sz w:val="24"/>
          <w:szCs w:val="24"/>
        </w:rPr>
        <w:t>動内容及び登録</w:t>
      </w:r>
      <w:r w:rsidR="005353CE" w:rsidRPr="00816F22">
        <w:rPr>
          <w:rFonts w:ascii="ＭＳ ゴシック" w:eastAsia="ＭＳ ゴシック" w:hAnsi="ＭＳ ゴシック" w:hint="eastAsia"/>
          <w:sz w:val="24"/>
          <w:szCs w:val="24"/>
        </w:rPr>
        <w:t>人数等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1943"/>
        <w:gridCol w:w="3682"/>
      </w:tblGrid>
      <w:tr w:rsidR="005353CE" w:rsidRPr="00816F22" w:rsidTr="003D083E">
        <w:trPr>
          <w:trHeight w:val="417"/>
        </w:trPr>
        <w:tc>
          <w:tcPr>
            <w:tcW w:w="3201" w:type="dxa"/>
            <w:shd w:val="clear" w:color="auto" w:fill="auto"/>
            <w:vAlign w:val="center"/>
          </w:tcPr>
          <w:p w:rsidR="005353CE" w:rsidRPr="00816F22" w:rsidRDefault="0036360D" w:rsidP="00255233">
            <w:pPr>
              <w:jc w:val="center"/>
              <w:rPr>
                <w:rFonts w:hint="eastAsia"/>
                <w:sz w:val="24"/>
                <w:szCs w:val="21"/>
              </w:rPr>
            </w:pPr>
            <w:r w:rsidRPr="00816F22">
              <w:rPr>
                <w:rFonts w:hint="eastAsia"/>
                <w:sz w:val="24"/>
                <w:szCs w:val="21"/>
              </w:rPr>
              <w:t>活動内容</w:t>
            </w:r>
          </w:p>
        </w:tc>
        <w:tc>
          <w:tcPr>
            <w:tcW w:w="1985" w:type="dxa"/>
            <w:shd w:val="clear" w:color="auto" w:fill="auto"/>
            <w:vAlign w:val="center"/>
          </w:tcPr>
          <w:p w:rsidR="005353CE" w:rsidRPr="00816F22" w:rsidRDefault="0036360D" w:rsidP="00255233">
            <w:pPr>
              <w:jc w:val="center"/>
              <w:rPr>
                <w:rFonts w:hint="eastAsia"/>
                <w:sz w:val="24"/>
                <w:szCs w:val="21"/>
              </w:rPr>
            </w:pPr>
            <w:r w:rsidRPr="00816F22">
              <w:rPr>
                <w:rFonts w:hint="eastAsia"/>
                <w:sz w:val="24"/>
                <w:szCs w:val="21"/>
              </w:rPr>
              <w:t>登録</w:t>
            </w:r>
            <w:r w:rsidR="00A634E7" w:rsidRPr="00816F22">
              <w:rPr>
                <w:rFonts w:hint="eastAsia"/>
                <w:sz w:val="24"/>
                <w:szCs w:val="21"/>
              </w:rPr>
              <w:t>人数</w:t>
            </w:r>
          </w:p>
        </w:tc>
        <w:tc>
          <w:tcPr>
            <w:tcW w:w="3773" w:type="dxa"/>
            <w:shd w:val="clear" w:color="auto" w:fill="auto"/>
            <w:vAlign w:val="center"/>
          </w:tcPr>
          <w:p w:rsidR="005353CE" w:rsidRPr="00816F22" w:rsidRDefault="0036360D" w:rsidP="00255233">
            <w:pPr>
              <w:jc w:val="center"/>
              <w:rPr>
                <w:rFonts w:hint="eastAsia"/>
                <w:sz w:val="24"/>
                <w:szCs w:val="21"/>
              </w:rPr>
            </w:pPr>
            <w:r w:rsidRPr="00816F22">
              <w:rPr>
                <w:rFonts w:hint="eastAsia"/>
                <w:sz w:val="24"/>
                <w:szCs w:val="21"/>
              </w:rPr>
              <w:t>活　動</w:t>
            </w:r>
            <w:r w:rsidR="00255233" w:rsidRPr="00816F22">
              <w:rPr>
                <w:rFonts w:hint="eastAsia"/>
                <w:sz w:val="24"/>
                <w:szCs w:val="21"/>
              </w:rPr>
              <w:t xml:space="preserve">　</w:t>
            </w:r>
            <w:r w:rsidR="00A634E7" w:rsidRPr="00816F22">
              <w:rPr>
                <w:rFonts w:hint="eastAsia"/>
                <w:sz w:val="24"/>
                <w:szCs w:val="21"/>
              </w:rPr>
              <w:t>場</w:t>
            </w:r>
            <w:r w:rsidR="00255233" w:rsidRPr="00816F22">
              <w:rPr>
                <w:rFonts w:hint="eastAsia"/>
                <w:sz w:val="24"/>
                <w:szCs w:val="21"/>
              </w:rPr>
              <w:t xml:space="preserve">　</w:t>
            </w:r>
            <w:r w:rsidR="00A634E7" w:rsidRPr="00816F22">
              <w:rPr>
                <w:rFonts w:hint="eastAsia"/>
                <w:sz w:val="24"/>
                <w:szCs w:val="21"/>
              </w:rPr>
              <w:t>所</w:t>
            </w:r>
          </w:p>
        </w:tc>
      </w:tr>
      <w:tr w:rsidR="005353CE" w:rsidRPr="00816F22" w:rsidTr="003D083E">
        <w:trPr>
          <w:trHeight w:val="704"/>
        </w:trPr>
        <w:tc>
          <w:tcPr>
            <w:tcW w:w="3201" w:type="dxa"/>
            <w:shd w:val="clear" w:color="auto" w:fill="auto"/>
            <w:vAlign w:val="center"/>
          </w:tcPr>
          <w:p w:rsidR="0094431A" w:rsidRPr="00816F22" w:rsidRDefault="008339AD" w:rsidP="008339AD">
            <w:pPr>
              <w:jc w:val="center"/>
              <w:rPr>
                <w:rFonts w:hint="eastAsia"/>
                <w:b/>
                <w:sz w:val="24"/>
                <w:szCs w:val="21"/>
              </w:rPr>
            </w:pPr>
            <w:r w:rsidRPr="00816F22">
              <w:rPr>
                <w:rFonts w:hint="eastAsia"/>
                <w:bCs/>
                <w:sz w:val="24"/>
                <w:szCs w:val="21"/>
              </w:rPr>
              <w:t>学習</w:t>
            </w:r>
            <w:r w:rsidR="003D083E" w:rsidRPr="00816F22">
              <w:rPr>
                <w:rFonts w:hint="eastAsia"/>
                <w:bCs/>
                <w:sz w:val="24"/>
                <w:szCs w:val="21"/>
              </w:rPr>
              <w:t>アシスタント</w:t>
            </w:r>
          </w:p>
        </w:tc>
        <w:tc>
          <w:tcPr>
            <w:tcW w:w="1985" w:type="dxa"/>
            <w:shd w:val="clear" w:color="auto" w:fill="auto"/>
            <w:vAlign w:val="center"/>
          </w:tcPr>
          <w:p w:rsidR="005353CE" w:rsidRPr="00816F22" w:rsidRDefault="00F71E85" w:rsidP="007A24DC">
            <w:pPr>
              <w:jc w:val="center"/>
              <w:rPr>
                <w:rFonts w:hint="eastAsia"/>
                <w:sz w:val="24"/>
                <w:szCs w:val="21"/>
              </w:rPr>
            </w:pPr>
            <w:r>
              <w:rPr>
                <w:rFonts w:hint="eastAsia"/>
                <w:sz w:val="24"/>
                <w:szCs w:val="21"/>
              </w:rPr>
              <w:t>６</w:t>
            </w:r>
            <w:r w:rsidR="00657B82" w:rsidRPr="00816F22">
              <w:rPr>
                <w:rFonts w:hint="eastAsia"/>
                <w:sz w:val="24"/>
                <w:szCs w:val="21"/>
              </w:rPr>
              <w:t>名</w:t>
            </w:r>
          </w:p>
        </w:tc>
        <w:tc>
          <w:tcPr>
            <w:tcW w:w="3773" w:type="dxa"/>
            <w:shd w:val="clear" w:color="auto" w:fill="auto"/>
            <w:vAlign w:val="center"/>
          </w:tcPr>
          <w:p w:rsidR="005353CE" w:rsidRPr="00816F22" w:rsidRDefault="00A634E7" w:rsidP="00255233">
            <w:pPr>
              <w:jc w:val="center"/>
              <w:rPr>
                <w:rFonts w:hint="eastAsia"/>
                <w:sz w:val="24"/>
                <w:szCs w:val="21"/>
              </w:rPr>
            </w:pPr>
            <w:r w:rsidRPr="00816F22">
              <w:rPr>
                <w:rFonts w:hint="eastAsia"/>
                <w:sz w:val="24"/>
                <w:szCs w:val="21"/>
              </w:rPr>
              <w:t>松山市立</w:t>
            </w:r>
            <w:r w:rsidR="00F71E85">
              <w:rPr>
                <w:rFonts w:hint="eastAsia"/>
                <w:sz w:val="24"/>
                <w:szCs w:val="21"/>
              </w:rPr>
              <w:t>福音小</w:t>
            </w:r>
            <w:r w:rsidR="00BF3A2D" w:rsidRPr="00816F22">
              <w:rPr>
                <w:rFonts w:hint="eastAsia"/>
                <w:sz w:val="24"/>
                <w:szCs w:val="21"/>
              </w:rPr>
              <w:t>学校</w:t>
            </w:r>
          </w:p>
        </w:tc>
      </w:tr>
    </w:tbl>
    <w:p w:rsidR="00AD345F" w:rsidRPr="00816F22" w:rsidRDefault="00F55BDF" w:rsidP="008F7A4E">
      <w:pPr>
        <w:ind w:left="630" w:hangingChars="300" w:hanging="630"/>
        <w:rPr>
          <w:rFonts w:hint="eastAsia"/>
          <w:sz w:val="21"/>
          <w:szCs w:val="21"/>
        </w:rPr>
      </w:pPr>
      <w:r w:rsidRPr="00816F22">
        <w:rPr>
          <w:rFonts w:hint="eastAsia"/>
          <w:sz w:val="21"/>
          <w:szCs w:val="21"/>
        </w:rPr>
        <w:t xml:space="preserve">　　</w:t>
      </w:r>
    </w:p>
    <w:p w:rsidR="00F41C93" w:rsidRPr="00816F22" w:rsidRDefault="005353CE" w:rsidP="00F41C93">
      <w:pPr>
        <w:rPr>
          <w:rFonts w:ascii="ＭＳ ゴシック" w:eastAsia="ＭＳ ゴシック" w:hAnsi="ＭＳ ゴシック"/>
          <w:sz w:val="24"/>
          <w:szCs w:val="24"/>
        </w:rPr>
      </w:pPr>
      <w:r w:rsidRPr="00816F22">
        <w:rPr>
          <w:rFonts w:ascii="ＭＳ ゴシック" w:eastAsia="ＭＳ ゴシック" w:hAnsi="ＭＳ ゴシック" w:hint="eastAsia"/>
          <w:sz w:val="24"/>
          <w:szCs w:val="24"/>
        </w:rPr>
        <w:t>２</w:t>
      </w:r>
      <w:r w:rsidR="00F41C93" w:rsidRPr="00816F22">
        <w:rPr>
          <w:rFonts w:ascii="ＭＳ ゴシック" w:eastAsia="ＭＳ ゴシック" w:hAnsi="ＭＳ ゴシック" w:hint="eastAsia"/>
          <w:sz w:val="24"/>
          <w:szCs w:val="24"/>
        </w:rPr>
        <w:t xml:space="preserve">　</w:t>
      </w:r>
      <w:r w:rsidR="00863129" w:rsidRPr="00816F22">
        <w:rPr>
          <w:rFonts w:ascii="ＭＳ ゴシック" w:eastAsia="ＭＳ ゴシック" w:hAnsi="ＭＳ ゴシック" w:hint="eastAsia"/>
          <w:sz w:val="24"/>
          <w:szCs w:val="24"/>
        </w:rPr>
        <w:t>応募</w:t>
      </w:r>
      <w:r w:rsidR="004D3589" w:rsidRPr="00816F22">
        <w:rPr>
          <w:rFonts w:ascii="ＭＳ ゴシック" w:eastAsia="ＭＳ ゴシック" w:hAnsi="ＭＳ ゴシック" w:hint="eastAsia"/>
          <w:sz w:val="24"/>
          <w:szCs w:val="24"/>
        </w:rPr>
        <w:t>条件</w:t>
      </w:r>
    </w:p>
    <w:p w:rsidR="00255233" w:rsidRPr="00816F22" w:rsidRDefault="00F41C93" w:rsidP="00F41C93">
      <w:pPr>
        <w:ind w:leftChars="50" w:left="470" w:hangingChars="150" w:hanging="360"/>
        <w:rPr>
          <w:rFonts w:ascii="ＭＳ ゴシック" w:eastAsia="ＭＳ ゴシック" w:hAnsi="ＭＳ ゴシック" w:hint="eastAsia"/>
          <w:sz w:val="24"/>
          <w:szCs w:val="24"/>
        </w:rPr>
      </w:pPr>
      <w:r w:rsidRPr="00816F22">
        <w:rPr>
          <w:rFonts w:ascii="ＭＳ 明朝" w:hAnsi="ＭＳ 明朝" w:hint="eastAsia"/>
          <w:sz w:val="24"/>
          <w:szCs w:val="24"/>
        </w:rPr>
        <w:t>(1)</w:t>
      </w:r>
      <w:r w:rsidRPr="00816F22">
        <w:rPr>
          <w:rFonts w:ascii="ＭＳ 明朝" w:hAnsi="ＭＳ 明朝"/>
          <w:sz w:val="24"/>
          <w:szCs w:val="24"/>
        </w:rPr>
        <w:t xml:space="preserve"> </w:t>
      </w:r>
      <w:r w:rsidR="00971617" w:rsidRPr="00816F22">
        <w:rPr>
          <w:rFonts w:ascii="ＭＳ 明朝" w:hAnsi="ＭＳ 明朝" w:hint="eastAsia"/>
          <w:sz w:val="24"/>
          <w:szCs w:val="24"/>
        </w:rPr>
        <w:t xml:space="preserve">　原則として小中学校・高等学校いずれかの教員免許を所有している者と</w:t>
      </w:r>
      <w:r w:rsidR="00422894" w:rsidRPr="00816F22">
        <w:rPr>
          <w:rFonts w:ascii="ＭＳ 明朝" w:hAnsi="ＭＳ 明朝" w:hint="eastAsia"/>
          <w:sz w:val="24"/>
          <w:szCs w:val="24"/>
        </w:rPr>
        <w:t>します</w:t>
      </w:r>
      <w:r w:rsidR="00971617" w:rsidRPr="00816F22">
        <w:rPr>
          <w:rFonts w:ascii="ＭＳ 明朝" w:hAnsi="ＭＳ 明朝" w:hint="eastAsia"/>
          <w:sz w:val="24"/>
          <w:szCs w:val="24"/>
        </w:rPr>
        <w:t>。（教員免許を有する地域の方、保護者、教員ＯＢ等。また、教員を目指す大学生で、教育現場での実習体験のある者が望ましい。）ただし、学校長が</w:t>
      </w:r>
      <w:r w:rsidR="00555F1E" w:rsidRPr="00816F22">
        <w:rPr>
          <w:rFonts w:ascii="ＭＳ 明朝" w:hAnsi="ＭＳ 明朝" w:hint="eastAsia"/>
          <w:sz w:val="24"/>
          <w:szCs w:val="24"/>
        </w:rPr>
        <w:t>推薦した</w:t>
      </w:r>
      <w:r w:rsidR="00E236A3" w:rsidRPr="00816F22">
        <w:rPr>
          <w:rFonts w:ascii="ＭＳ 明朝" w:hAnsi="ＭＳ 明朝" w:hint="eastAsia"/>
          <w:sz w:val="24"/>
          <w:szCs w:val="24"/>
        </w:rPr>
        <w:t>者</w:t>
      </w:r>
      <w:r w:rsidR="00555F1E" w:rsidRPr="00816F22">
        <w:rPr>
          <w:rFonts w:ascii="ＭＳ 明朝" w:hAnsi="ＭＳ 明朝" w:hint="eastAsia"/>
          <w:sz w:val="24"/>
          <w:szCs w:val="24"/>
        </w:rPr>
        <w:t>に限り、教員免許状を所有しなくても一部採用可と</w:t>
      </w:r>
      <w:r w:rsidR="00422894" w:rsidRPr="00816F22">
        <w:rPr>
          <w:rFonts w:ascii="ＭＳ 明朝" w:hAnsi="ＭＳ 明朝" w:hint="eastAsia"/>
          <w:sz w:val="24"/>
          <w:szCs w:val="24"/>
        </w:rPr>
        <w:t>します</w:t>
      </w:r>
      <w:r w:rsidR="00971617" w:rsidRPr="00816F22">
        <w:rPr>
          <w:rFonts w:ascii="ＭＳ 明朝" w:hAnsi="ＭＳ 明朝" w:hint="eastAsia"/>
          <w:sz w:val="24"/>
          <w:szCs w:val="24"/>
        </w:rPr>
        <w:t>。</w:t>
      </w:r>
    </w:p>
    <w:p w:rsidR="00A9394E" w:rsidRPr="00816F22" w:rsidRDefault="00F41C93" w:rsidP="00F41C93">
      <w:pPr>
        <w:ind w:firstLineChars="50" w:firstLine="120"/>
        <w:rPr>
          <w:rFonts w:ascii="ＭＳ 明朝" w:hAnsi="ＭＳ 明朝" w:hint="eastAsia"/>
          <w:sz w:val="24"/>
          <w:szCs w:val="24"/>
        </w:rPr>
      </w:pPr>
      <w:r w:rsidRPr="00816F22">
        <w:rPr>
          <w:rFonts w:ascii="ＭＳ 明朝" w:hAnsi="ＭＳ 明朝"/>
          <w:sz w:val="24"/>
          <w:szCs w:val="24"/>
        </w:rPr>
        <w:t xml:space="preserve">(2)  </w:t>
      </w:r>
      <w:r w:rsidR="00A9394E" w:rsidRPr="00816F22">
        <w:rPr>
          <w:rFonts w:ascii="ＭＳ 明朝" w:hAnsi="ＭＳ 明朝" w:hint="eastAsia"/>
          <w:sz w:val="24"/>
          <w:szCs w:val="24"/>
        </w:rPr>
        <w:t>次の項目に該当しない者</w:t>
      </w:r>
      <w:r w:rsidR="00816F22" w:rsidRPr="00816F22">
        <w:rPr>
          <w:rFonts w:ascii="ＭＳ 明朝" w:hAnsi="ＭＳ 明朝" w:hint="eastAsia"/>
          <w:sz w:val="24"/>
          <w:szCs w:val="24"/>
        </w:rPr>
        <w:t>とします。</w:t>
      </w:r>
    </w:p>
    <w:p w:rsidR="0098794F" w:rsidRPr="00816F22" w:rsidRDefault="00C854DA" w:rsidP="00F41C93">
      <w:pPr>
        <w:ind w:firstLineChars="200" w:firstLine="480"/>
        <w:rPr>
          <w:sz w:val="24"/>
        </w:rPr>
      </w:pPr>
      <w:r w:rsidRPr="00816F22">
        <w:rPr>
          <w:rFonts w:hint="eastAsia"/>
          <w:sz w:val="24"/>
        </w:rPr>
        <w:t>・</w:t>
      </w:r>
      <w:r w:rsidR="00F41C93" w:rsidRPr="00816F22">
        <w:rPr>
          <w:rFonts w:hint="eastAsia"/>
          <w:sz w:val="24"/>
        </w:rPr>
        <w:t xml:space="preserve"> </w:t>
      </w:r>
      <w:r w:rsidR="00F41C93" w:rsidRPr="00816F22">
        <w:rPr>
          <w:sz w:val="24"/>
        </w:rPr>
        <w:t xml:space="preserve"> </w:t>
      </w:r>
      <w:r w:rsidR="0098794F" w:rsidRPr="00816F22">
        <w:rPr>
          <w:rFonts w:hint="eastAsia"/>
          <w:sz w:val="24"/>
        </w:rPr>
        <w:t>平成１１年改正前の民法（明治２９年法律第８９号）の規定による準禁治産</w:t>
      </w:r>
    </w:p>
    <w:p w:rsidR="00A9394E" w:rsidRPr="00816F22" w:rsidRDefault="0098794F" w:rsidP="0098794F">
      <w:pPr>
        <w:ind w:firstLineChars="300" w:firstLine="720"/>
        <w:rPr>
          <w:rFonts w:hint="eastAsia"/>
          <w:sz w:val="24"/>
        </w:rPr>
      </w:pPr>
      <w:r w:rsidRPr="00816F22">
        <w:rPr>
          <w:rFonts w:hint="eastAsia"/>
          <w:sz w:val="24"/>
        </w:rPr>
        <w:t>の宣告を受けている者（心神衰弱を原因とするものを除く）</w:t>
      </w:r>
    </w:p>
    <w:p w:rsidR="00A9394E" w:rsidRPr="00816F22" w:rsidRDefault="00C854DA" w:rsidP="00F41C93">
      <w:pPr>
        <w:ind w:leftChars="229" w:left="679" w:hangingChars="73" w:hanging="175"/>
        <w:rPr>
          <w:rFonts w:hint="eastAsia"/>
          <w:sz w:val="24"/>
        </w:rPr>
      </w:pPr>
      <w:r w:rsidRPr="00816F22">
        <w:rPr>
          <w:rFonts w:hint="eastAsia"/>
          <w:sz w:val="24"/>
        </w:rPr>
        <w:t>・</w:t>
      </w:r>
      <w:r w:rsidR="00F41C93" w:rsidRPr="00816F22">
        <w:rPr>
          <w:rFonts w:hint="eastAsia"/>
          <w:sz w:val="24"/>
        </w:rPr>
        <w:t xml:space="preserve"> </w:t>
      </w:r>
      <w:r w:rsidR="00F41C93" w:rsidRPr="00816F22">
        <w:rPr>
          <w:sz w:val="24"/>
        </w:rPr>
        <w:t xml:space="preserve"> </w:t>
      </w:r>
      <w:r w:rsidR="00A9394E" w:rsidRPr="00816F22">
        <w:rPr>
          <w:rFonts w:hint="eastAsia"/>
          <w:sz w:val="24"/>
        </w:rPr>
        <w:t>禁固以上の刑に処せられ、その執行を終わるまで又はその執行を受けることがなくなるまでの者</w:t>
      </w:r>
    </w:p>
    <w:p w:rsidR="00A9394E" w:rsidRPr="00816F22" w:rsidRDefault="00C854DA" w:rsidP="00F41C93">
      <w:pPr>
        <w:ind w:leftChars="222" w:left="678" w:hangingChars="79" w:hanging="190"/>
        <w:rPr>
          <w:rFonts w:hint="eastAsia"/>
          <w:sz w:val="24"/>
        </w:rPr>
      </w:pPr>
      <w:r w:rsidRPr="00816F22">
        <w:rPr>
          <w:rFonts w:hint="eastAsia"/>
          <w:sz w:val="24"/>
        </w:rPr>
        <w:t>・</w:t>
      </w:r>
      <w:r w:rsidR="00F41C93" w:rsidRPr="00816F22">
        <w:rPr>
          <w:rFonts w:hint="eastAsia"/>
          <w:sz w:val="24"/>
        </w:rPr>
        <w:t xml:space="preserve">　</w:t>
      </w:r>
      <w:r w:rsidR="00A9394E" w:rsidRPr="00816F22">
        <w:rPr>
          <w:rFonts w:hint="eastAsia"/>
          <w:sz w:val="24"/>
        </w:rPr>
        <w:t>日本国憲法施行後の日以降において、日本国憲法又はその下に成立した政府を暴力で破壊することを主張する政党その他の団体を結成し、又はこれに加入した者</w:t>
      </w:r>
    </w:p>
    <w:p w:rsidR="00A634E7" w:rsidRPr="00816F22" w:rsidRDefault="00A634E7" w:rsidP="00A634E7">
      <w:pPr>
        <w:rPr>
          <w:rFonts w:hint="eastAsia"/>
          <w:sz w:val="24"/>
          <w:szCs w:val="24"/>
        </w:rPr>
      </w:pPr>
    </w:p>
    <w:p w:rsidR="00A634E7" w:rsidRPr="00816F22" w:rsidRDefault="00A634E7" w:rsidP="00A634E7">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３</w:t>
      </w:r>
      <w:r w:rsidR="00B476EF" w:rsidRPr="00816F22">
        <w:rPr>
          <w:rFonts w:ascii="ＭＳ ゴシック" w:eastAsia="ＭＳ ゴシック" w:hAnsi="ＭＳ ゴシック" w:hint="eastAsia"/>
          <w:sz w:val="24"/>
          <w:szCs w:val="24"/>
        </w:rPr>
        <w:t xml:space="preserve">　</w:t>
      </w:r>
      <w:r w:rsidR="00863129" w:rsidRPr="00816F22">
        <w:rPr>
          <w:rFonts w:ascii="ＭＳ ゴシック" w:eastAsia="ＭＳ ゴシック" w:hAnsi="ＭＳ ゴシック" w:hint="eastAsia"/>
          <w:sz w:val="24"/>
          <w:szCs w:val="24"/>
        </w:rPr>
        <w:t>応募</w:t>
      </w:r>
      <w:r w:rsidRPr="00816F22">
        <w:rPr>
          <w:rFonts w:ascii="ＭＳ ゴシック" w:eastAsia="ＭＳ ゴシック" w:hAnsi="ＭＳ ゴシック" w:hint="eastAsia"/>
          <w:sz w:val="24"/>
          <w:szCs w:val="24"/>
        </w:rPr>
        <w:t>方法及び受付期間</w:t>
      </w:r>
    </w:p>
    <w:p w:rsidR="005F4E13" w:rsidRPr="00816F22" w:rsidRDefault="00B476EF" w:rsidP="00B476EF">
      <w:pPr>
        <w:ind w:leftChars="50" w:left="470" w:hangingChars="150" w:hanging="360"/>
        <w:rPr>
          <w:rFonts w:hint="eastAsia"/>
          <w:sz w:val="24"/>
          <w:szCs w:val="24"/>
        </w:rPr>
      </w:pPr>
      <w:r w:rsidRPr="00816F22">
        <w:rPr>
          <w:rFonts w:ascii="ＭＳ 明朝" w:hAnsi="ＭＳ 明朝" w:hint="eastAsia"/>
          <w:sz w:val="24"/>
          <w:szCs w:val="24"/>
        </w:rPr>
        <w:t>(1)</w:t>
      </w:r>
      <w:r w:rsidRPr="00816F22">
        <w:rPr>
          <w:rFonts w:ascii="ＭＳ 明朝" w:hAnsi="ＭＳ 明朝"/>
          <w:sz w:val="24"/>
          <w:szCs w:val="24"/>
        </w:rPr>
        <w:t xml:space="preserve">  </w:t>
      </w:r>
      <w:r w:rsidR="00704186" w:rsidRPr="00816F22">
        <w:rPr>
          <w:rFonts w:hint="eastAsia"/>
          <w:sz w:val="24"/>
          <w:szCs w:val="24"/>
        </w:rPr>
        <w:t>別紙「申込書</w:t>
      </w:r>
      <w:r w:rsidR="00E236A3" w:rsidRPr="00816F22">
        <w:rPr>
          <w:rFonts w:hint="eastAsia"/>
          <w:sz w:val="24"/>
          <w:szCs w:val="24"/>
        </w:rPr>
        <w:t>（様式２）</w:t>
      </w:r>
      <w:r w:rsidR="00704186" w:rsidRPr="00816F22">
        <w:rPr>
          <w:rFonts w:hint="eastAsia"/>
          <w:sz w:val="24"/>
          <w:szCs w:val="24"/>
        </w:rPr>
        <w:t>」</w:t>
      </w:r>
      <w:r w:rsidR="001808AF" w:rsidRPr="00816F22">
        <w:rPr>
          <w:rFonts w:hint="eastAsia"/>
          <w:sz w:val="24"/>
          <w:szCs w:val="24"/>
        </w:rPr>
        <w:t>に</w:t>
      </w:r>
      <w:r w:rsidR="00704186" w:rsidRPr="00816F22">
        <w:rPr>
          <w:rFonts w:hint="eastAsia"/>
          <w:sz w:val="24"/>
          <w:szCs w:val="24"/>
        </w:rPr>
        <w:t>必要事項を記入し、３</w:t>
      </w:r>
      <w:r w:rsidR="00255233" w:rsidRPr="00816F22">
        <w:rPr>
          <w:rFonts w:hint="eastAsia"/>
          <w:sz w:val="24"/>
          <w:szCs w:val="24"/>
        </w:rPr>
        <w:t>か月以内に撮影した顔写真を添付したもの</w:t>
      </w:r>
      <w:r w:rsidR="001A36D4" w:rsidRPr="00816F22">
        <w:rPr>
          <w:rFonts w:hint="eastAsia"/>
          <w:sz w:val="24"/>
          <w:szCs w:val="24"/>
        </w:rPr>
        <w:t>を</w:t>
      </w:r>
      <w:r w:rsidR="00255233" w:rsidRPr="00816F22">
        <w:rPr>
          <w:rFonts w:hint="eastAsia"/>
          <w:sz w:val="24"/>
          <w:szCs w:val="24"/>
        </w:rPr>
        <w:t>封入し</w:t>
      </w:r>
      <w:r w:rsidR="00803978" w:rsidRPr="00816F22">
        <w:rPr>
          <w:rFonts w:hint="eastAsia"/>
          <w:sz w:val="24"/>
          <w:szCs w:val="24"/>
        </w:rPr>
        <w:t>て</w:t>
      </w:r>
      <w:r w:rsidR="00255233" w:rsidRPr="00816F22">
        <w:rPr>
          <w:rFonts w:hint="eastAsia"/>
          <w:sz w:val="24"/>
          <w:szCs w:val="24"/>
          <w:u w:val="single"/>
        </w:rPr>
        <w:t>本校</w:t>
      </w:r>
      <w:r w:rsidR="00803978" w:rsidRPr="00816F22">
        <w:rPr>
          <w:rFonts w:hint="eastAsia"/>
          <w:sz w:val="24"/>
          <w:szCs w:val="24"/>
          <w:u w:val="single"/>
        </w:rPr>
        <w:t>に</w:t>
      </w:r>
      <w:r w:rsidR="004D3589" w:rsidRPr="00816F22">
        <w:rPr>
          <w:rFonts w:hint="eastAsia"/>
          <w:sz w:val="24"/>
          <w:szCs w:val="24"/>
          <w:u w:val="single"/>
        </w:rPr>
        <w:t>郵送、または</w:t>
      </w:r>
      <w:r w:rsidR="00255233" w:rsidRPr="00816F22">
        <w:rPr>
          <w:rFonts w:hint="eastAsia"/>
          <w:sz w:val="24"/>
          <w:szCs w:val="24"/>
          <w:u w:val="single"/>
        </w:rPr>
        <w:t>持参</w:t>
      </w:r>
      <w:r w:rsidR="004225FF" w:rsidRPr="00816F22">
        <w:rPr>
          <w:rFonts w:hint="eastAsia"/>
          <w:sz w:val="24"/>
          <w:szCs w:val="24"/>
          <w:u w:val="single"/>
        </w:rPr>
        <w:t>してください</w:t>
      </w:r>
      <w:r w:rsidR="004225FF" w:rsidRPr="00816F22">
        <w:rPr>
          <w:rFonts w:hint="eastAsia"/>
          <w:sz w:val="24"/>
          <w:szCs w:val="24"/>
        </w:rPr>
        <w:t>。</w:t>
      </w:r>
    </w:p>
    <w:p w:rsidR="004225FF" w:rsidRPr="00816F22" w:rsidRDefault="00B476EF" w:rsidP="0094431A">
      <w:pPr>
        <w:ind w:leftChars="54" w:left="565" w:hangingChars="186" w:hanging="446"/>
        <w:rPr>
          <w:rFonts w:hint="eastAsia"/>
          <w:sz w:val="24"/>
          <w:szCs w:val="24"/>
        </w:rPr>
      </w:pPr>
      <w:r w:rsidRPr="00816F22">
        <w:rPr>
          <w:rFonts w:ascii="ＭＳ 明朝" w:hAnsi="ＭＳ 明朝" w:hint="eastAsia"/>
          <w:sz w:val="24"/>
          <w:szCs w:val="24"/>
        </w:rPr>
        <w:t>(</w:t>
      </w:r>
      <w:r w:rsidRPr="00816F22">
        <w:rPr>
          <w:rFonts w:ascii="ＭＳ 明朝" w:hAnsi="ＭＳ 明朝"/>
          <w:sz w:val="24"/>
          <w:szCs w:val="24"/>
        </w:rPr>
        <w:t xml:space="preserve">2)  </w:t>
      </w:r>
      <w:r w:rsidR="004225FF" w:rsidRPr="00816F22">
        <w:rPr>
          <w:rFonts w:hint="eastAsia"/>
          <w:sz w:val="24"/>
          <w:szCs w:val="24"/>
        </w:rPr>
        <w:t>封筒の表に必ず「</w:t>
      </w:r>
      <w:r w:rsidR="00C31569" w:rsidRPr="00816F22">
        <w:rPr>
          <w:rFonts w:hint="eastAsia"/>
          <w:sz w:val="24"/>
          <w:szCs w:val="24"/>
        </w:rPr>
        <w:t>学習</w:t>
      </w:r>
      <w:r w:rsidR="003D083E" w:rsidRPr="00816F22">
        <w:rPr>
          <w:rFonts w:hint="eastAsia"/>
          <w:bCs/>
          <w:sz w:val="24"/>
          <w:szCs w:val="24"/>
        </w:rPr>
        <w:t>アシスタント</w:t>
      </w:r>
      <w:r w:rsidR="004225FF" w:rsidRPr="00816F22">
        <w:rPr>
          <w:rFonts w:hint="eastAsia"/>
          <w:sz w:val="24"/>
          <w:szCs w:val="24"/>
        </w:rPr>
        <w:t>応募」と朱書きしてください。</w:t>
      </w:r>
    </w:p>
    <w:p w:rsidR="00783802" w:rsidRPr="00816F22" w:rsidRDefault="0094431A" w:rsidP="0094431A">
      <w:pPr>
        <w:rPr>
          <w:rFonts w:hint="eastAsia"/>
          <w:sz w:val="24"/>
          <w:szCs w:val="24"/>
        </w:rPr>
      </w:pPr>
      <w:r w:rsidRPr="00816F22">
        <w:rPr>
          <w:rFonts w:hint="eastAsia"/>
          <w:sz w:val="24"/>
          <w:szCs w:val="24"/>
        </w:rPr>
        <w:t>（</w:t>
      </w:r>
      <w:r w:rsidRPr="00816F22">
        <w:rPr>
          <w:rFonts w:ascii="ＭＳ 明朝" w:hAnsi="ＭＳ 明朝" w:hint="eastAsia"/>
          <w:sz w:val="24"/>
          <w:szCs w:val="24"/>
        </w:rPr>
        <w:t>3</w:t>
      </w:r>
      <w:r w:rsidRPr="00816F22">
        <w:rPr>
          <w:rFonts w:hint="eastAsia"/>
          <w:sz w:val="24"/>
          <w:szCs w:val="24"/>
        </w:rPr>
        <w:t>）</w:t>
      </w:r>
      <w:r w:rsidR="00E0249B" w:rsidRPr="00816F22">
        <w:rPr>
          <w:rFonts w:hint="eastAsia"/>
          <w:sz w:val="24"/>
          <w:szCs w:val="24"/>
        </w:rPr>
        <w:t xml:space="preserve"> </w:t>
      </w:r>
      <w:r w:rsidR="00250CFF" w:rsidRPr="00816F22">
        <w:rPr>
          <w:rFonts w:hint="eastAsia"/>
          <w:sz w:val="24"/>
          <w:szCs w:val="24"/>
        </w:rPr>
        <w:t>応募受付期間</w:t>
      </w:r>
    </w:p>
    <w:p w:rsidR="004375C0" w:rsidRPr="00816F22" w:rsidRDefault="002A10A1" w:rsidP="00E0249B">
      <w:pPr>
        <w:ind w:leftChars="257" w:left="565" w:firstLineChars="55" w:firstLine="132"/>
        <w:rPr>
          <w:rFonts w:hint="eastAsia"/>
          <w:sz w:val="24"/>
          <w:szCs w:val="24"/>
        </w:rPr>
      </w:pPr>
      <w:r w:rsidRPr="00816F22">
        <w:rPr>
          <w:rFonts w:hint="eastAsia"/>
          <w:sz w:val="24"/>
          <w:szCs w:val="24"/>
          <w:u w:val="single"/>
        </w:rPr>
        <w:t>令和</w:t>
      </w:r>
      <w:r w:rsidR="00F87395" w:rsidRPr="00816F22">
        <w:rPr>
          <w:rFonts w:hint="eastAsia"/>
          <w:sz w:val="24"/>
          <w:szCs w:val="24"/>
          <w:u w:val="single"/>
        </w:rPr>
        <w:t>７</w:t>
      </w:r>
      <w:r w:rsidR="00AA1F91" w:rsidRPr="00816F22">
        <w:rPr>
          <w:rFonts w:hint="eastAsia"/>
          <w:sz w:val="24"/>
          <w:szCs w:val="24"/>
          <w:u w:val="single"/>
        </w:rPr>
        <w:t>年</w:t>
      </w:r>
      <w:r w:rsidR="00E236A3" w:rsidRPr="00816F22">
        <w:rPr>
          <w:rFonts w:hint="eastAsia"/>
          <w:sz w:val="24"/>
          <w:szCs w:val="24"/>
          <w:u w:val="single"/>
        </w:rPr>
        <w:t>３</w:t>
      </w:r>
      <w:r w:rsidR="00AA1F91" w:rsidRPr="00816F22">
        <w:rPr>
          <w:rFonts w:hint="eastAsia"/>
          <w:sz w:val="24"/>
          <w:szCs w:val="24"/>
          <w:u w:val="single"/>
        </w:rPr>
        <w:t>月</w:t>
      </w:r>
      <w:r w:rsidR="00451FF8" w:rsidRPr="00816F22">
        <w:rPr>
          <w:rFonts w:hint="eastAsia"/>
          <w:sz w:val="24"/>
          <w:szCs w:val="24"/>
          <w:u w:val="single"/>
        </w:rPr>
        <w:t>２４</w:t>
      </w:r>
      <w:r w:rsidR="00B663E8" w:rsidRPr="00816F22">
        <w:rPr>
          <w:rFonts w:hint="eastAsia"/>
          <w:sz w:val="24"/>
          <w:szCs w:val="24"/>
          <w:u w:val="single"/>
        </w:rPr>
        <w:t>日（</w:t>
      </w:r>
      <w:r w:rsidR="00451FF8" w:rsidRPr="00816F22">
        <w:rPr>
          <w:rFonts w:hint="eastAsia"/>
          <w:sz w:val="24"/>
          <w:szCs w:val="24"/>
          <w:u w:val="single"/>
        </w:rPr>
        <w:t>月</w:t>
      </w:r>
      <w:r w:rsidR="004225FF" w:rsidRPr="00816F22">
        <w:rPr>
          <w:rFonts w:hint="eastAsia"/>
          <w:sz w:val="24"/>
          <w:szCs w:val="24"/>
          <w:u w:val="single"/>
        </w:rPr>
        <w:t>）から</w:t>
      </w:r>
      <w:r w:rsidR="001A0131" w:rsidRPr="00816F22">
        <w:rPr>
          <w:rFonts w:hint="eastAsia"/>
          <w:sz w:val="24"/>
          <w:szCs w:val="24"/>
          <w:u w:val="single"/>
        </w:rPr>
        <w:t>令和</w:t>
      </w:r>
      <w:r w:rsidR="00F87395" w:rsidRPr="00816F22">
        <w:rPr>
          <w:rFonts w:hint="eastAsia"/>
          <w:sz w:val="24"/>
          <w:szCs w:val="24"/>
          <w:u w:val="single"/>
        </w:rPr>
        <w:t>７</w:t>
      </w:r>
      <w:r w:rsidR="004225FF" w:rsidRPr="00816F22">
        <w:rPr>
          <w:rFonts w:hint="eastAsia"/>
          <w:sz w:val="24"/>
          <w:szCs w:val="24"/>
          <w:u w:val="single"/>
        </w:rPr>
        <w:t>年</w:t>
      </w:r>
      <w:r w:rsidR="006F39BA" w:rsidRPr="00816F22">
        <w:rPr>
          <w:rFonts w:hint="eastAsia"/>
          <w:sz w:val="24"/>
          <w:szCs w:val="24"/>
          <w:u w:val="single"/>
        </w:rPr>
        <w:t>４</w:t>
      </w:r>
      <w:r w:rsidR="00A634E7" w:rsidRPr="00816F22">
        <w:rPr>
          <w:rFonts w:hint="eastAsia"/>
          <w:sz w:val="24"/>
          <w:szCs w:val="24"/>
          <w:u w:val="single"/>
        </w:rPr>
        <w:t>月</w:t>
      </w:r>
      <w:r w:rsidR="00451FF8" w:rsidRPr="00816F22">
        <w:rPr>
          <w:rFonts w:hint="eastAsia"/>
          <w:sz w:val="24"/>
          <w:szCs w:val="24"/>
          <w:u w:val="single"/>
        </w:rPr>
        <w:t>４</w:t>
      </w:r>
      <w:r w:rsidR="00A634E7" w:rsidRPr="00816F22">
        <w:rPr>
          <w:rFonts w:hint="eastAsia"/>
          <w:sz w:val="24"/>
          <w:szCs w:val="24"/>
          <w:u w:val="single"/>
        </w:rPr>
        <w:t>日（</w:t>
      </w:r>
      <w:r w:rsidR="00451FF8" w:rsidRPr="00816F22">
        <w:rPr>
          <w:rFonts w:hint="eastAsia"/>
          <w:sz w:val="24"/>
          <w:szCs w:val="24"/>
          <w:u w:val="single"/>
        </w:rPr>
        <w:t>金</w:t>
      </w:r>
      <w:r w:rsidR="00A634E7" w:rsidRPr="00816F22">
        <w:rPr>
          <w:rFonts w:hint="eastAsia"/>
          <w:sz w:val="24"/>
          <w:szCs w:val="24"/>
          <w:u w:val="single"/>
        </w:rPr>
        <w:t>）まで</w:t>
      </w:r>
      <w:r w:rsidR="008F7A4E" w:rsidRPr="00816F22">
        <w:rPr>
          <w:rFonts w:hint="eastAsia"/>
          <w:sz w:val="24"/>
          <w:szCs w:val="24"/>
        </w:rPr>
        <w:t>（月曜日から金曜日までの</w:t>
      </w:r>
      <w:r w:rsidR="004225FF" w:rsidRPr="00816F22">
        <w:rPr>
          <w:rFonts w:hint="eastAsia"/>
          <w:sz w:val="24"/>
          <w:szCs w:val="24"/>
          <w:u w:val="single"/>
        </w:rPr>
        <w:t>午前</w:t>
      </w:r>
      <w:r w:rsidR="00BF3A2D" w:rsidRPr="00816F22">
        <w:rPr>
          <w:rFonts w:hint="eastAsia"/>
          <w:sz w:val="24"/>
          <w:szCs w:val="24"/>
          <w:u w:val="single"/>
        </w:rPr>
        <w:t>８</w:t>
      </w:r>
      <w:r w:rsidR="004225FF" w:rsidRPr="00816F22">
        <w:rPr>
          <w:rFonts w:hint="eastAsia"/>
          <w:sz w:val="24"/>
          <w:szCs w:val="24"/>
          <w:u w:val="single"/>
        </w:rPr>
        <w:t>時</w:t>
      </w:r>
      <w:r w:rsidR="00BF3A2D" w:rsidRPr="00816F22">
        <w:rPr>
          <w:rFonts w:hint="eastAsia"/>
          <w:sz w:val="24"/>
          <w:szCs w:val="24"/>
          <w:u w:val="single"/>
        </w:rPr>
        <w:t>３０分から午後</w:t>
      </w:r>
      <w:r w:rsidR="00D66470" w:rsidRPr="00816F22">
        <w:rPr>
          <w:rFonts w:hint="eastAsia"/>
          <w:sz w:val="24"/>
          <w:szCs w:val="24"/>
          <w:u w:val="single"/>
        </w:rPr>
        <w:t>４</w:t>
      </w:r>
      <w:r w:rsidR="004225FF" w:rsidRPr="00816F22">
        <w:rPr>
          <w:rFonts w:hint="eastAsia"/>
          <w:sz w:val="24"/>
          <w:szCs w:val="24"/>
          <w:u w:val="single"/>
        </w:rPr>
        <w:t>時ま</w:t>
      </w:r>
      <w:r w:rsidR="00C931C0" w:rsidRPr="00816F22">
        <w:rPr>
          <w:rFonts w:hint="eastAsia"/>
          <w:sz w:val="24"/>
          <w:szCs w:val="24"/>
          <w:u w:val="single"/>
        </w:rPr>
        <w:t>で</w:t>
      </w:r>
      <w:r w:rsidR="008F7A4E" w:rsidRPr="00816F22">
        <w:rPr>
          <w:rFonts w:hint="eastAsia"/>
          <w:sz w:val="24"/>
          <w:szCs w:val="24"/>
        </w:rPr>
        <w:t>）</w:t>
      </w:r>
      <w:r w:rsidR="004D3589" w:rsidRPr="00816F22">
        <w:rPr>
          <w:rFonts w:hint="eastAsia"/>
          <w:sz w:val="24"/>
          <w:szCs w:val="24"/>
        </w:rPr>
        <w:t>に持参してください</w:t>
      </w:r>
      <w:r w:rsidR="004225FF" w:rsidRPr="00816F22">
        <w:rPr>
          <w:rFonts w:hint="eastAsia"/>
          <w:sz w:val="24"/>
          <w:szCs w:val="24"/>
        </w:rPr>
        <w:t>。</w:t>
      </w:r>
      <w:r w:rsidR="004D3589" w:rsidRPr="00816F22">
        <w:rPr>
          <w:rFonts w:hint="eastAsia"/>
          <w:sz w:val="24"/>
          <w:szCs w:val="24"/>
        </w:rPr>
        <w:t>（郵送の場合は当日消印有効）</w:t>
      </w:r>
    </w:p>
    <w:p w:rsidR="00DC7E1B" w:rsidRPr="00816F22" w:rsidRDefault="004225FF" w:rsidP="00DC7E1B">
      <w:pPr>
        <w:rPr>
          <w:rFonts w:hint="eastAsia"/>
          <w:sz w:val="24"/>
          <w:szCs w:val="24"/>
        </w:rPr>
      </w:pPr>
      <w:r w:rsidRPr="00816F22">
        <w:rPr>
          <w:rFonts w:hint="eastAsia"/>
          <w:sz w:val="24"/>
          <w:szCs w:val="24"/>
        </w:rPr>
        <w:lastRenderedPageBreak/>
        <w:t xml:space="preserve">　</w:t>
      </w:r>
      <w:r w:rsidR="0094431A" w:rsidRPr="00816F22">
        <w:rPr>
          <w:rFonts w:hint="eastAsia"/>
          <w:sz w:val="24"/>
          <w:szCs w:val="24"/>
        </w:rPr>
        <w:t>（</w:t>
      </w:r>
      <w:r w:rsidR="0094431A" w:rsidRPr="00816F22">
        <w:rPr>
          <w:rFonts w:ascii="ＭＳ 明朝" w:hAnsi="ＭＳ 明朝" w:hint="eastAsia"/>
          <w:sz w:val="24"/>
          <w:szCs w:val="24"/>
        </w:rPr>
        <w:t>4</w:t>
      </w:r>
      <w:r w:rsidR="0094431A" w:rsidRPr="00816F22">
        <w:rPr>
          <w:rFonts w:hint="eastAsia"/>
          <w:sz w:val="24"/>
          <w:szCs w:val="24"/>
        </w:rPr>
        <w:t>）</w:t>
      </w:r>
      <w:r w:rsidR="00E0249B" w:rsidRPr="00816F22">
        <w:rPr>
          <w:rFonts w:hint="eastAsia"/>
          <w:sz w:val="24"/>
          <w:szCs w:val="24"/>
        </w:rPr>
        <w:t xml:space="preserve"> </w:t>
      </w:r>
      <w:r w:rsidR="00250CFF" w:rsidRPr="00816F22">
        <w:rPr>
          <w:rFonts w:hint="eastAsia"/>
          <w:sz w:val="24"/>
          <w:szCs w:val="24"/>
        </w:rPr>
        <w:t>応募先</w:t>
      </w:r>
    </w:p>
    <w:p w:rsidR="00DC7E1B" w:rsidRPr="00816F22" w:rsidRDefault="00DC7E1B" w:rsidP="0094431A">
      <w:pPr>
        <w:ind w:leftChars="386" w:left="849" w:firstLineChars="45" w:firstLine="108"/>
        <w:rPr>
          <w:rFonts w:eastAsia="DengXian"/>
          <w:sz w:val="24"/>
          <w:szCs w:val="21"/>
          <w:lang w:eastAsia="zh-CN"/>
        </w:rPr>
      </w:pPr>
      <w:r w:rsidRPr="00816F22">
        <w:rPr>
          <w:rFonts w:hint="eastAsia"/>
          <w:sz w:val="24"/>
          <w:szCs w:val="24"/>
          <w:lang w:eastAsia="zh-CN"/>
        </w:rPr>
        <w:t>松山</w:t>
      </w:r>
      <w:r w:rsidRPr="00816F22">
        <w:rPr>
          <w:rFonts w:hint="eastAsia"/>
          <w:sz w:val="24"/>
          <w:szCs w:val="21"/>
          <w:lang w:eastAsia="zh-CN"/>
        </w:rPr>
        <w:t>市立</w:t>
      </w:r>
      <w:r w:rsidR="00F71E85">
        <w:rPr>
          <w:rFonts w:hint="eastAsia"/>
          <w:sz w:val="24"/>
          <w:szCs w:val="21"/>
        </w:rPr>
        <w:t>福音小</w:t>
      </w:r>
      <w:r w:rsidR="00F14779" w:rsidRPr="00816F22">
        <w:rPr>
          <w:rFonts w:hint="eastAsia"/>
          <w:sz w:val="24"/>
          <w:szCs w:val="21"/>
          <w:lang w:eastAsia="zh-CN"/>
        </w:rPr>
        <w:t>学校</w:t>
      </w:r>
      <w:r w:rsidRPr="00816F22">
        <w:rPr>
          <w:rFonts w:hint="eastAsia"/>
          <w:sz w:val="24"/>
          <w:szCs w:val="21"/>
          <w:lang w:eastAsia="zh-CN"/>
        </w:rPr>
        <w:t>「</w:t>
      </w:r>
      <w:r w:rsidR="00746C9A" w:rsidRPr="00816F22">
        <w:rPr>
          <w:rFonts w:hint="eastAsia"/>
          <w:sz w:val="24"/>
          <w:szCs w:val="21"/>
        </w:rPr>
        <w:t>学習</w:t>
      </w:r>
      <w:r w:rsidR="003D083E" w:rsidRPr="00816F22">
        <w:rPr>
          <w:rFonts w:hint="eastAsia"/>
          <w:bCs/>
          <w:sz w:val="24"/>
          <w:szCs w:val="21"/>
          <w:lang w:eastAsia="zh-CN"/>
        </w:rPr>
        <w:t>アシスタント</w:t>
      </w:r>
      <w:r w:rsidRPr="00816F22">
        <w:rPr>
          <w:rFonts w:hint="eastAsia"/>
          <w:sz w:val="24"/>
          <w:szCs w:val="21"/>
          <w:lang w:eastAsia="zh-CN"/>
        </w:rPr>
        <w:t>」担当者　宛</w:t>
      </w:r>
    </w:p>
    <w:p w:rsidR="0094431A" w:rsidRPr="00816F22" w:rsidRDefault="0094431A" w:rsidP="004D3589">
      <w:pPr>
        <w:ind w:firstLineChars="400" w:firstLine="960"/>
        <w:rPr>
          <w:rFonts w:eastAsia="DengXian" w:hint="eastAsia"/>
          <w:sz w:val="24"/>
          <w:szCs w:val="21"/>
          <w:lang w:eastAsia="zh-CN"/>
        </w:rPr>
      </w:pPr>
    </w:p>
    <w:p w:rsidR="004225FF" w:rsidRPr="00816F22" w:rsidRDefault="00A24B12" w:rsidP="007036C9">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４</w:t>
      </w:r>
      <w:r w:rsidR="00B476EF" w:rsidRPr="00816F22">
        <w:rPr>
          <w:rFonts w:ascii="ＭＳ ゴシック" w:eastAsia="ＭＳ ゴシック" w:hAnsi="ＭＳ ゴシック" w:hint="eastAsia"/>
          <w:sz w:val="24"/>
          <w:szCs w:val="24"/>
        </w:rPr>
        <w:t xml:space="preserve">　</w:t>
      </w:r>
      <w:r w:rsidR="00863129" w:rsidRPr="00816F22">
        <w:rPr>
          <w:rFonts w:ascii="ＭＳ ゴシック" w:eastAsia="ＭＳ ゴシック" w:hAnsi="ＭＳ ゴシック" w:hint="eastAsia"/>
          <w:sz w:val="24"/>
          <w:szCs w:val="24"/>
        </w:rPr>
        <w:t>採用</w:t>
      </w:r>
      <w:r w:rsidR="00DC7E1B" w:rsidRPr="00816F22">
        <w:rPr>
          <w:rFonts w:ascii="ＭＳ ゴシック" w:eastAsia="ＭＳ ゴシック" w:hAnsi="ＭＳ ゴシック" w:hint="eastAsia"/>
          <w:sz w:val="24"/>
          <w:szCs w:val="24"/>
        </w:rPr>
        <w:t>試験</w:t>
      </w:r>
      <w:r w:rsidR="00B12361" w:rsidRPr="00816F22">
        <w:rPr>
          <w:rFonts w:ascii="ＭＳ ゴシック" w:eastAsia="ＭＳ ゴシック" w:hAnsi="ＭＳ ゴシック" w:hint="eastAsia"/>
          <w:sz w:val="24"/>
          <w:szCs w:val="24"/>
        </w:rPr>
        <w:t>（登録）</w:t>
      </w:r>
      <w:r w:rsidRPr="00816F22">
        <w:rPr>
          <w:rFonts w:ascii="ＭＳ ゴシック" w:eastAsia="ＭＳ ゴシック" w:hAnsi="ＭＳ ゴシック" w:hint="eastAsia"/>
          <w:sz w:val="24"/>
          <w:szCs w:val="24"/>
        </w:rPr>
        <w:t>の方法</w:t>
      </w:r>
      <w:r w:rsidR="00DC7E1B" w:rsidRPr="00816F22">
        <w:rPr>
          <w:rFonts w:ascii="ＭＳ ゴシック" w:eastAsia="ＭＳ ゴシック" w:hAnsi="ＭＳ ゴシック" w:hint="eastAsia"/>
          <w:sz w:val="24"/>
          <w:szCs w:val="24"/>
        </w:rPr>
        <w:t>及び日時等</w:t>
      </w:r>
    </w:p>
    <w:p w:rsidR="00B476EF" w:rsidRPr="00816F22" w:rsidRDefault="00B476EF" w:rsidP="00B476EF">
      <w:pPr>
        <w:ind w:firstLineChars="50" w:firstLine="120"/>
        <w:rPr>
          <w:sz w:val="24"/>
          <w:szCs w:val="21"/>
        </w:rPr>
      </w:pPr>
      <w:r w:rsidRPr="00816F22">
        <w:rPr>
          <w:rFonts w:ascii="ＭＳ 明朝" w:hAnsi="ＭＳ 明朝" w:hint="eastAsia"/>
          <w:sz w:val="24"/>
          <w:szCs w:val="24"/>
        </w:rPr>
        <w:t xml:space="preserve">(1)　</w:t>
      </w:r>
      <w:r w:rsidR="00F14779" w:rsidRPr="00816F22">
        <w:rPr>
          <w:rFonts w:ascii="ＭＳ 明朝" w:hAnsi="ＭＳ 明朝" w:hint="eastAsia"/>
          <w:sz w:val="24"/>
          <w:szCs w:val="24"/>
        </w:rPr>
        <w:t xml:space="preserve">方法　</w:t>
      </w:r>
      <w:r w:rsidR="00F14779" w:rsidRPr="00816F22">
        <w:rPr>
          <w:rFonts w:hint="eastAsia"/>
          <w:sz w:val="24"/>
          <w:szCs w:val="21"/>
        </w:rPr>
        <w:t>書類審査及び面接で選考</w:t>
      </w:r>
    </w:p>
    <w:p w:rsidR="00F14779" w:rsidRPr="00816F22" w:rsidRDefault="00B476EF" w:rsidP="00B476EF">
      <w:pPr>
        <w:ind w:firstLineChars="50" w:firstLine="120"/>
        <w:rPr>
          <w:rFonts w:hint="eastAsia"/>
          <w:sz w:val="24"/>
          <w:szCs w:val="21"/>
        </w:rPr>
      </w:pPr>
      <w:r w:rsidRPr="00816F22">
        <w:rPr>
          <w:rFonts w:ascii="ＭＳ 明朝" w:hAnsi="ＭＳ 明朝" w:hint="eastAsia"/>
          <w:sz w:val="24"/>
          <w:szCs w:val="21"/>
        </w:rPr>
        <w:t>(</w:t>
      </w:r>
      <w:r w:rsidRPr="00816F22">
        <w:rPr>
          <w:rFonts w:ascii="ＭＳ 明朝" w:hAnsi="ＭＳ 明朝"/>
          <w:sz w:val="24"/>
          <w:szCs w:val="21"/>
        </w:rPr>
        <w:t>2)</w:t>
      </w:r>
      <w:r w:rsidRPr="00816F22">
        <w:rPr>
          <w:rFonts w:hint="eastAsia"/>
          <w:sz w:val="24"/>
          <w:szCs w:val="21"/>
        </w:rPr>
        <w:t xml:space="preserve"> </w:t>
      </w:r>
      <w:r w:rsidRPr="00816F22">
        <w:rPr>
          <w:sz w:val="24"/>
          <w:szCs w:val="21"/>
        </w:rPr>
        <w:t xml:space="preserve"> </w:t>
      </w:r>
      <w:r w:rsidR="00F14779" w:rsidRPr="00816F22">
        <w:rPr>
          <w:rFonts w:hint="eastAsia"/>
          <w:sz w:val="24"/>
          <w:szCs w:val="21"/>
        </w:rPr>
        <w:t>日時及び場所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819"/>
      </w:tblGrid>
      <w:tr w:rsidR="00F14779" w:rsidRPr="00816F22" w:rsidTr="003C7510">
        <w:trPr>
          <w:trHeight w:val="350"/>
        </w:trPr>
        <w:tc>
          <w:tcPr>
            <w:tcW w:w="3827" w:type="dxa"/>
            <w:shd w:val="clear" w:color="auto" w:fill="auto"/>
            <w:vAlign w:val="center"/>
          </w:tcPr>
          <w:p w:rsidR="00F14779" w:rsidRPr="00816F22" w:rsidRDefault="00F14779" w:rsidP="00F14779">
            <w:pPr>
              <w:jc w:val="center"/>
              <w:rPr>
                <w:rFonts w:hint="eastAsia"/>
                <w:sz w:val="24"/>
                <w:szCs w:val="21"/>
              </w:rPr>
            </w:pPr>
            <w:r w:rsidRPr="00816F22">
              <w:rPr>
                <w:rFonts w:hint="eastAsia"/>
                <w:sz w:val="24"/>
                <w:szCs w:val="21"/>
              </w:rPr>
              <w:t>日　時</w:t>
            </w:r>
          </w:p>
        </w:tc>
        <w:tc>
          <w:tcPr>
            <w:tcW w:w="4819" w:type="dxa"/>
            <w:shd w:val="clear" w:color="auto" w:fill="auto"/>
            <w:vAlign w:val="center"/>
          </w:tcPr>
          <w:p w:rsidR="00F14779" w:rsidRPr="00816F22" w:rsidRDefault="00F14779" w:rsidP="00F14779">
            <w:pPr>
              <w:jc w:val="center"/>
              <w:rPr>
                <w:rFonts w:hint="eastAsia"/>
                <w:sz w:val="24"/>
                <w:szCs w:val="21"/>
              </w:rPr>
            </w:pPr>
            <w:r w:rsidRPr="00816F22">
              <w:rPr>
                <w:rFonts w:hint="eastAsia"/>
                <w:sz w:val="24"/>
                <w:szCs w:val="21"/>
              </w:rPr>
              <w:t>場　所</w:t>
            </w:r>
          </w:p>
        </w:tc>
      </w:tr>
      <w:tr w:rsidR="00F14779" w:rsidRPr="00816F22" w:rsidTr="003C7510">
        <w:trPr>
          <w:trHeight w:val="1183"/>
        </w:trPr>
        <w:tc>
          <w:tcPr>
            <w:tcW w:w="3827" w:type="dxa"/>
            <w:shd w:val="clear" w:color="auto" w:fill="auto"/>
            <w:vAlign w:val="center"/>
          </w:tcPr>
          <w:p w:rsidR="00F71E85" w:rsidRDefault="00F71E85" w:rsidP="00F71E85">
            <w:pPr>
              <w:ind w:right="210"/>
              <w:jc w:val="center"/>
              <w:rPr>
                <w:sz w:val="24"/>
                <w:szCs w:val="21"/>
              </w:rPr>
            </w:pPr>
            <w:r>
              <w:rPr>
                <w:rFonts w:hint="eastAsia"/>
                <w:sz w:val="24"/>
                <w:szCs w:val="21"/>
              </w:rPr>
              <w:t>面接日については、</w:t>
            </w:r>
          </w:p>
          <w:p w:rsidR="00F71E85" w:rsidRPr="00816F22" w:rsidRDefault="00F71E85" w:rsidP="00F71E85">
            <w:pPr>
              <w:ind w:right="210"/>
              <w:jc w:val="center"/>
              <w:rPr>
                <w:rFonts w:hint="eastAsia"/>
                <w:sz w:val="24"/>
                <w:szCs w:val="21"/>
              </w:rPr>
            </w:pPr>
            <w:r>
              <w:rPr>
                <w:rFonts w:hint="eastAsia"/>
                <w:sz w:val="24"/>
                <w:szCs w:val="21"/>
              </w:rPr>
              <w:t>後日ご連絡します。</w:t>
            </w:r>
          </w:p>
          <w:p w:rsidR="00F14779" w:rsidRPr="00816F22" w:rsidRDefault="00F14779" w:rsidP="00DC7E1B">
            <w:pPr>
              <w:wordWrap w:val="0"/>
              <w:ind w:right="210"/>
              <w:jc w:val="right"/>
              <w:rPr>
                <w:rFonts w:hint="eastAsia"/>
                <w:sz w:val="24"/>
                <w:szCs w:val="21"/>
              </w:rPr>
            </w:pPr>
          </w:p>
        </w:tc>
        <w:tc>
          <w:tcPr>
            <w:tcW w:w="4819" w:type="dxa"/>
            <w:shd w:val="clear" w:color="auto" w:fill="auto"/>
            <w:vAlign w:val="center"/>
          </w:tcPr>
          <w:p w:rsidR="00F14779" w:rsidRPr="00816F22" w:rsidRDefault="00F14779" w:rsidP="00F14779">
            <w:pPr>
              <w:ind w:right="210"/>
              <w:jc w:val="center"/>
              <w:rPr>
                <w:rFonts w:hint="eastAsia"/>
                <w:sz w:val="24"/>
                <w:szCs w:val="21"/>
              </w:rPr>
            </w:pPr>
            <w:bookmarkStart w:id="1" w:name="_GoBack"/>
            <w:bookmarkEnd w:id="1"/>
            <w:r w:rsidRPr="00816F22">
              <w:rPr>
                <w:rFonts w:hint="eastAsia"/>
                <w:sz w:val="24"/>
                <w:szCs w:val="21"/>
              </w:rPr>
              <w:t>松山市立</w:t>
            </w:r>
            <w:r w:rsidR="00F71E85">
              <w:rPr>
                <w:rFonts w:hint="eastAsia"/>
                <w:sz w:val="24"/>
                <w:szCs w:val="21"/>
              </w:rPr>
              <w:t>福音小</w:t>
            </w:r>
            <w:r w:rsidRPr="00816F22">
              <w:rPr>
                <w:rFonts w:hint="eastAsia"/>
                <w:sz w:val="24"/>
                <w:szCs w:val="21"/>
              </w:rPr>
              <w:t>学校</w:t>
            </w:r>
          </w:p>
          <w:p w:rsidR="003C7510" w:rsidRPr="00816F22" w:rsidRDefault="00F71E85" w:rsidP="00F14779">
            <w:pPr>
              <w:ind w:right="210"/>
              <w:jc w:val="center"/>
              <w:rPr>
                <w:rFonts w:hint="eastAsia"/>
                <w:sz w:val="24"/>
                <w:szCs w:val="21"/>
              </w:rPr>
            </w:pPr>
            <w:r>
              <w:rPr>
                <w:rFonts w:hint="eastAsia"/>
                <w:sz w:val="24"/>
                <w:szCs w:val="21"/>
              </w:rPr>
              <w:t>職員室</w:t>
            </w:r>
            <w:r w:rsidR="003C7510" w:rsidRPr="00816F22">
              <w:rPr>
                <w:rFonts w:hint="eastAsia"/>
                <w:sz w:val="24"/>
                <w:szCs w:val="21"/>
              </w:rPr>
              <w:t>に来てください。</w:t>
            </w:r>
          </w:p>
        </w:tc>
      </w:tr>
    </w:tbl>
    <w:p w:rsidR="00257766" w:rsidRPr="00816F22" w:rsidRDefault="00DC7E1B" w:rsidP="00DC7E1B">
      <w:pPr>
        <w:ind w:left="840" w:hangingChars="400" w:hanging="840"/>
        <w:rPr>
          <w:rFonts w:hint="eastAsia"/>
          <w:sz w:val="21"/>
          <w:szCs w:val="21"/>
        </w:rPr>
      </w:pPr>
      <w:r w:rsidRPr="00816F22">
        <w:rPr>
          <w:rFonts w:hint="eastAsia"/>
          <w:sz w:val="21"/>
          <w:szCs w:val="21"/>
        </w:rPr>
        <w:t xml:space="preserve">　</w:t>
      </w:r>
    </w:p>
    <w:p w:rsidR="00257766" w:rsidRPr="00816F22" w:rsidRDefault="00DC7E1B" w:rsidP="007036C9">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５</w:t>
      </w:r>
      <w:r w:rsidR="0093704B" w:rsidRPr="00816F22">
        <w:rPr>
          <w:rFonts w:ascii="ＭＳ ゴシック" w:eastAsia="ＭＳ ゴシック" w:hAnsi="ＭＳ ゴシック" w:hint="eastAsia"/>
          <w:sz w:val="24"/>
          <w:szCs w:val="24"/>
        </w:rPr>
        <w:t xml:space="preserve">　</w:t>
      </w:r>
      <w:r w:rsidRPr="00816F22">
        <w:rPr>
          <w:rFonts w:ascii="ＭＳ ゴシック" w:eastAsia="ＭＳ ゴシック" w:hAnsi="ＭＳ ゴシック" w:hint="eastAsia"/>
          <w:sz w:val="24"/>
          <w:szCs w:val="24"/>
        </w:rPr>
        <w:t>合格者の決定及び結果発表</w:t>
      </w:r>
    </w:p>
    <w:p w:rsidR="00E64FC9" w:rsidRPr="00816F22" w:rsidRDefault="0093704B" w:rsidP="0093704B">
      <w:pPr>
        <w:ind w:firstLineChars="50" w:firstLine="120"/>
        <w:rPr>
          <w:rFonts w:ascii="ＭＳ 明朝" w:hAnsi="ＭＳ 明朝" w:hint="eastAsia"/>
          <w:sz w:val="24"/>
          <w:szCs w:val="24"/>
        </w:rPr>
      </w:pPr>
      <w:r w:rsidRPr="00816F22">
        <w:rPr>
          <w:rFonts w:ascii="ＭＳ 明朝" w:hAnsi="ＭＳ 明朝" w:hint="eastAsia"/>
          <w:sz w:val="24"/>
          <w:szCs w:val="24"/>
        </w:rPr>
        <w:t>(1)</w:t>
      </w:r>
      <w:r w:rsidRPr="00816F22">
        <w:rPr>
          <w:rFonts w:ascii="ＭＳ 明朝" w:hAnsi="ＭＳ 明朝"/>
          <w:sz w:val="24"/>
          <w:szCs w:val="24"/>
        </w:rPr>
        <w:t xml:space="preserve"> </w:t>
      </w:r>
      <w:r w:rsidR="007A4DC3" w:rsidRPr="00816F22">
        <w:rPr>
          <w:rFonts w:ascii="ＭＳ 明朝" w:hAnsi="ＭＳ 明朝" w:hint="eastAsia"/>
          <w:sz w:val="24"/>
          <w:szCs w:val="24"/>
        </w:rPr>
        <w:t xml:space="preserve"> </w:t>
      </w:r>
      <w:r w:rsidR="00E64FC9" w:rsidRPr="00816F22">
        <w:rPr>
          <w:rFonts w:ascii="ＭＳ 明朝" w:hAnsi="ＭＳ 明朝" w:hint="eastAsia"/>
          <w:sz w:val="24"/>
          <w:szCs w:val="24"/>
        </w:rPr>
        <w:t xml:space="preserve">書類審査及び面接の合計点数により合格者を決定します。　</w:t>
      </w:r>
    </w:p>
    <w:p w:rsidR="00610393" w:rsidRPr="00816F22" w:rsidRDefault="0093704B" w:rsidP="0093704B">
      <w:pPr>
        <w:ind w:firstLineChars="50" w:firstLine="120"/>
        <w:rPr>
          <w:rFonts w:ascii="ＭＳ 明朝" w:hAnsi="ＭＳ 明朝" w:hint="eastAsia"/>
          <w:sz w:val="24"/>
          <w:szCs w:val="24"/>
        </w:rPr>
      </w:pPr>
      <w:r w:rsidRPr="00816F22">
        <w:rPr>
          <w:rFonts w:ascii="ＭＳ 明朝" w:hAnsi="ＭＳ 明朝"/>
          <w:sz w:val="24"/>
          <w:szCs w:val="24"/>
        </w:rPr>
        <w:t xml:space="preserve">(2)  </w:t>
      </w:r>
      <w:r w:rsidRPr="00816F22">
        <w:rPr>
          <w:rFonts w:ascii="ＭＳ 明朝" w:hAnsi="ＭＳ 明朝" w:hint="eastAsia"/>
          <w:sz w:val="24"/>
          <w:szCs w:val="24"/>
        </w:rPr>
        <w:t>令和</w:t>
      </w:r>
      <w:r w:rsidR="007D3960" w:rsidRPr="00816F22">
        <w:rPr>
          <w:rFonts w:ascii="ＭＳ 明朝" w:hAnsi="ＭＳ 明朝" w:hint="eastAsia"/>
          <w:sz w:val="24"/>
          <w:szCs w:val="24"/>
        </w:rPr>
        <w:t>７</w:t>
      </w:r>
      <w:r w:rsidR="00DC7E1B" w:rsidRPr="00816F22">
        <w:rPr>
          <w:rFonts w:ascii="ＭＳ 明朝" w:hAnsi="ＭＳ 明朝" w:hint="eastAsia"/>
          <w:sz w:val="24"/>
          <w:szCs w:val="24"/>
        </w:rPr>
        <w:t>年</w:t>
      </w:r>
      <w:r w:rsidR="00555F1E" w:rsidRPr="00816F22">
        <w:rPr>
          <w:rFonts w:ascii="ＭＳ 明朝" w:hAnsi="ＭＳ 明朝" w:hint="eastAsia"/>
          <w:sz w:val="24"/>
          <w:szCs w:val="24"/>
        </w:rPr>
        <w:t>５</w:t>
      </w:r>
      <w:r w:rsidR="00DC7E1B" w:rsidRPr="00816F22">
        <w:rPr>
          <w:rFonts w:ascii="ＭＳ 明朝" w:hAnsi="ＭＳ 明朝" w:hint="eastAsia"/>
          <w:sz w:val="24"/>
          <w:szCs w:val="24"/>
        </w:rPr>
        <w:t>月</w:t>
      </w:r>
      <w:r w:rsidR="00451FF8" w:rsidRPr="00816F22">
        <w:rPr>
          <w:rFonts w:ascii="ＭＳ 明朝" w:hAnsi="ＭＳ 明朝" w:hint="eastAsia"/>
          <w:sz w:val="24"/>
          <w:szCs w:val="24"/>
        </w:rPr>
        <w:t>２</w:t>
      </w:r>
      <w:r w:rsidR="00555F1E" w:rsidRPr="00816F22">
        <w:rPr>
          <w:rFonts w:ascii="ＭＳ 明朝" w:hAnsi="ＭＳ 明朝" w:hint="eastAsia"/>
          <w:sz w:val="24"/>
          <w:szCs w:val="24"/>
        </w:rPr>
        <w:t>日（</w:t>
      </w:r>
      <w:r w:rsidR="00451FF8" w:rsidRPr="00816F22">
        <w:rPr>
          <w:rFonts w:ascii="ＭＳ 明朝" w:hAnsi="ＭＳ 明朝" w:hint="eastAsia"/>
          <w:sz w:val="24"/>
          <w:szCs w:val="24"/>
        </w:rPr>
        <w:t>金</w:t>
      </w:r>
      <w:r w:rsidR="00555F1E" w:rsidRPr="00816F22">
        <w:rPr>
          <w:rFonts w:ascii="ＭＳ 明朝" w:hAnsi="ＭＳ 明朝" w:hint="eastAsia"/>
          <w:sz w:val="24"/>
          <w:szCs w:val="24"/>
        </w:rPr>
        <w:t>）</w:t>
      </w:r>
      <w:r w:rsidR="00B9503E" w:rsidRPr="00816F22">
        <w:rPr>
          <w:rFonts w:ascii="ＭＳ 明朝" w:hAnsi="ＭＳ 明朝" w:hint="eastAsia"/>
          <w:sz w:val="24"/>
          <w:szCs w:val="24"/>
        </w:rPr>
        <w:t>頃</w:t>
      </w:r>
      <w:r w:rsidR="00DC7E1B" w:rsidRPr="00816F22">
        <w:rPr>
          <w:rFonts w:ascii="ＭＳ 明朝" w:hAnsi="ＭＳ 明朝" w:hint="eastAsia"/>
          <w:sz w:val="24"/>
          <w:szCs w:val="24"/>
        </w:rPr>
        <w:t>（面接者全員に結果を通知します。）</w:t>
      </w:r>
    </w:p>
    <w:p w:rsidR="007428EF" w:rsidRPr="00816F22" w:rsidRDefault="00610393" w:rsidP="00F14779">
      <w:pPr>
        <w:ind w:left="480" w:hangingChars="200" w:hanging="480"/>
        <w:rPr>
          <w:rFonts w:ascii="ＭＳ 明朝" w:hAnsi="ＭＳ 明朝" w:hint="eastAsia"/>
          <w:sz w:val="24"/>
          <w:szCs w:val="24"/>
        </w:rPr>
      </w:pPr>
      <w:r w:rsidRPr="00816F22">
        <w:rPr>
          <w:rFonts w:ascii="ＭＳ 明朝" w:hAnsi="ＭＳ 明朝" w:hint="eastAsia"/>
          <w:sz w:val="24"/>
          <w:szCs w:val="24"/>
        </w:rPr>
        <w:t xml:space="preserve">　</w:t>
      </w:r>
    </w:p>
    <w:p w:rsidR="00022CC3" w:rsidRPr="00816F22" w:rsidRDefault="00A111EF" w:rsidP="005353CE">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６</w:t>
      </w:r>
      <w:r w:rsidR="0093704B" w:rsidRPr="00816F22">
        <w:rPr>
          <w:rFonts w:ascii="ＭＳ ゴシック" w:eastAsia="ＭＳ ゴシック" w:hAnsi="ＭＳ ゴシック" w:hint="eastAsia"/>
          <w:sz w:val="24"/>
          <w:szCs w:val="24"/>
        </w:rPr>
        <w:t xml:space="preserve">　</w:t>
      </w:r>
      <w:r w:rsidR="00DC7E1B" w:rsidRPr="00816F22">
        <w:rPr>
          <w:rFonts w:ascii="ＭＳ ゴシック" w:eastAsia="ＭＳ ゴシック" w:hAnsi="ＭＳ ゴシック" w:hint="eastAsia"/>
          <w:sz w:val="24"/>
          <w:szCs w:val="24"/>
        </w:rPr>
        <w:t>登録</w:t>
      </w:r>
      <w:r w:rsidR="00022CC3" w:rsidRPr="00816F22">
        <w:rPr>
          <w:rFonts w:ascii="ＭＳ ゴシック" w:eastAsia="ＭＳ ゴシック" w:hAnsi="ＭＳ ゴシック" w:hint="eastAsia"/>
          <w:sz w:val="24"/>
          <w:szCs w:val="24"/>
        </w:rPr>
        <w:t>期間</w:t>
      </w:r>
    </w:p>
    <w:p w:rsidR="00F55BDF" w:rsidRPr="00816F22" w:rsidRDefault="00713719" w:rsidP="00F14779">
      <w:pPr>
        <w:ind w:left="480" w:hangingChars="200" w:hanging="480"/>
        <w:rPr>
          <w:rFonts w:ascii="ＭＳ 明朝" w:hAnsi="ＭＳ 明朝" w:hint="eastAsia"/>
          <w:sz w:val="24"/>
          <w:szCs w:val="24"/>
        </w:rPr>
      </w:pPr>
      <w:r w:rsidRPr="00816F22">
        <w:rPr>
          <w:rFonts w:ascii="ＭＳ 明朝" w:hAnsi="ＭＳ 明朝" w:hint="eastAsia"/>
          <w:sz w:val="24"/>
          <w:szCs w:val="24"/>
        </w:rPr>
        <w:t xml:space="preserve">　　</w:t>
      </w:r>
      <w:r w:rsidR="0093704B" w:rsidRPr="00816F22">
        <w:rPr>
          <w:rFonts w:ascii="ＭＳ 明朝" w:hAnsi="ＭＳ 明朝" w:hint="eastAsia"/>
          <w:sz w:val="24"/>
          <w:szCs w:val="24"/>
        </w:rPr>
        <w:t>令和</w:t>
      </w:r>
      <w:r w:rsidR="007D3960" w:rsidRPr="00816F22">
        <w:rPr>
          <w:rFonts w:ascii="ＭＳ 明朝" w:hAnsi="ＭＳ 明朝" w:hint="eastAsia"/>
          <w:sz w:val="24"/>
          <w:szCs w:val="24"/>
        </w:rPr>
        <w:t>８</w:t>
      </w:r>
      <w:r w:rsidR="00512C3A" w:rsidRPr="00816F22">
        <w:rPr>
          <w:rFonts w:ascii="ＭＳ 明朝" w:hAnsi="ＭＳ 明朝" w:hint="eastAsia"/>
          <w:sz w:val="24"/>
          <w:szCs w:val="24"/>
        </w:rPr>
        <w:t>年３</w:t>
      </w:r>
      <w:r w:rsidR="004C70F2" w:rsidRPr="00816F22">
        <w:rPr>
          <w:rFonts w:ascii="ＭＳ 明朝" w:hAnsi="ＭＳ 明朝" w:hint="eastAsia"/>
          <w:sz w:val="24"/>
          <w:szCs w:val="24"/>
        </w:rPr>
        <w:t>月</w:t>
      </w:r>
      <w:r w:rsidR="008C3A95" w:rsidRPr="00816F22">
        <w:rPr>
          <w:rFonts w:ascii="ＭＳ 明朝" w:hAnsi="ＭＳ 明朝" w:hint="eastAsia"/>
          <w:sz w:val="24"/>
          <w:szCs w:val="24"/>
        </w:rPr>
        <w:t>３１</w:t>
      </w:r>
      <w:r w:rsidR="004C70F2" w:rsidRPr="00816F22">
        <w:rPr>
          <w:rFonts w:ascii="ＭＳ 明朝" w:hAnsi="ＭＳ 明朝" w:hint="eastAsia"/>
          <w:sz w:val="24"/>
          <w:szCs w:val="24"/>
        </w:rPr>
        <w:t>日</w:t>
      </w:r>
      <w:r w:rsidR="00555F1E" w:rsidRPr="00816F22">
        <w:rPr>
          <w:rFonts w:ascii="ＭＳ 明朝" w:hAnsi="ＭＳ 明朝" w:hint="eastAsia"/>
          <w:sz w:val="24"/>
          <w:szCs w:val="24"/>
        </w:rPr>
        <w:t>まで</w:t>
      </w:r>
      <w:r w:rsidR="005F4E13" w:rsidRPr="00816F22">
        <w:rPr>
          <w:rFonts w:ascii="ＭＳ 明朝" w:hAnsi="ＭＳ 明朝" w:hint="eastAsia"/>
          <w:sz w:val="24"/>
          <w:szCs w:val="24"/>
        </w:rPr>
        <w:t>（予定）</w:t>
      </w:r>
    </w:p>
    <w:p w:rsidR="008A48BC" w:rsidRPr="00816F22" w:rsidRDefault="00CD3340" w:rsidP="005353CE">
      <w:pPr>
        <w:rPr>
          <w:rFonts w:ascii="ＭＳ 明朝" w:hAnsi="ＭＳ 明朝" w:hint="eastAsia"/>
          <w:sz w:val="24"/>
          <w:szCs w:val="24"/>
        </w:rPr>
      </w:pPr>
      <w:r w:rsidRPr="00816F22">
        <w:rPr>
          <w:rFonts w:ascii="ＭＳ 明朝" w:hAnsi="ＭＳ 明朝" w:hint="eastAsia"/>
          <w:sz w:val="24"/>
          <w:szCs w:val="24"/>
        </w:rPr>
        <w:t xml:space="preserve">　　</w:t>
      </w:r>
    </w:p>
    <w:p w:rsidR="00022CC3" w:rsidRPr="00816F22" w:rsidRDefault="00A111EF" w:rsidP="005353CE">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７</w:t>
      </w:r>
      <w:r w:rsidR="0093704B" w:rsidRPr="00816F22">
        <w:rPr>
          <w:rFonts w:ascii="ＭＳ ゴシック" w:eastAsia="ＭＳ ゴシック" w:hAnsi="ＭＳ ゴシック" w:hint="eastAsia"/>
          <w:sz w:val="24"/>
          <w:szCs w:val="24"/>
        </w:rPr>
        <w:t xml:space="preserve">　</w:t>
      </w:r>
      <w:r w:rsidR="00512C3A" w:rsidRPr="00816F22">
        <w:rPr>
          <w:rFonts w:ascii="ＭＳ ゴシック" w:eastAsia="ＭＳ ゴシック" w:hAnsi="ＭＳ ゴシック" w:hint="eastAsia"/>
          <w:sz w:val="24"/>
          <w:szCs w:val="24"/>
        </w:rPr>
        <w:t>活動</w:t>
      </w:r>
      <w:r w:rsidR="00F14779" w:rsidRPr="00816F22">
        <w:rPr>
          <w:rFonts w:ascii="ＭＳ ゴシック" w:eastAsia="ＭＳ ゴシック" w:hAnsi="ＭＳ ゴシック" w:hint="eastAsia"/>
          <w:sz w:val="24"/>
          <w:szCs w:val="24"/>
        </w:rPr>
        <w:t>日数・</w:t>
      </w:r>
      <w:r w:rsidR="00512C3A" w:rsidRPr="00816F22">
        <w:rPr>
          <w:rFonts w:ascii="ＭＳ ゴシック" w:eastAsia="ＭＳ ゴシック" w:hAnsi="ＭＳ ゴシック" w:hint="eastAsia"/>
          <w:sz w:val="24"/>
          <w:szCs w:val="24"/>
        </w:rPr>
        <w:t>時間及び</w:t>
      </w:r>
      <w:r w:rsidR="001C7066" w:rsidRPr="00816F22">
        <w:rPr>
          <w:rFonts w:ascii="ＭＳ ゴシック" w:eastAsia="ＭＳ ゴシック" w:hAnsi="ＭＳ ゴシック" w:hint="eastAsia"/>
          <w:sz w:val="24"/>
          <w:szCs w:val="24"/>
        </w:rPr>
        <w:t>謝礼金</w:t>
      </w:r>
      <w:r w:rsidR="00022CC3" w:rsidRPr="00816F22">
        <w:rPr>
          <w:rFonts w:ascii="ＭＳ ゴシック" w:eastAsia="ＭＳ ゴシック" w:hAnsi="ＭＳ ゴシック" w:hint="eastAsia"/>
          <w:sz w:val="24"/>
          <w:szCs w:val="24"/>
        </w:rPr>
        <w:t>等</w:t>
      </w:r>
    </w:p>
    <w:p w:rsidR="0093704B" w:rsidRPr="00816F22" w:rsidRDefault="0093704B" w:rsidP="0093704B">
      <w:pPr>
        <w:ind w:leftChars="50" w:left="470" w:hangingChars="150" w:hanging="360"/>
        <w:rPr>
          <w:rFonts w:ascii="ＭＳ 明朝" w:hAnsi="ＭＳ 明朝"/>
          <w:sz w:val="24"/>
          <w:szCs w:val="24"/>
        </w:rPr>
      </w:pPr>
      <w:r w:rsidRPr="00816F22">
        <w:rPr>
          <w:rFonts w:ascii="ＭＳ 明朝" w:hAnsi="ＭＳ 明朝" w:hint="eastAsia"/>
          <w:sz w:val="24"/>
          <w:szCs w:val="24"/>
        </w:rPr>
        <w:t>(1)</w:t>
      </w:r>
      <w:r w:rsidRPr="00816F22">
        <w:rPr>
          <w:rFonts w:ascii="ＭＳ 明朝" w:hAnsi="ＭＳ 明朝"/>
          <w:sz w:val="24"/>
          <w:szCs w:val="24"/>
        </w:rPr>
        <w:t xml:space="preserve">  </w:t>
      </w:r>
      <w:r w:rsidR="00BF3A2D" w:rsidRPr="00816F22">
        <w:rPr>
          <w:rFonts w:ascii="ＭＳ 明朝" w:hAnsi="ＭＳ 明朝" w:hint="eastAsia"/>
          <w:sz w:val="24"/>
          <w:szCs w:val="24"/>
        </w:rPr>
        <w:t>日数・時間</w:t>
      </w:r>
      <w:r w:rsidR="000E0C77" w:rsidRPr="00816F22">
        <w:rPr>
          <w:rFonts w:ascii="ＭＳ 明朝" w:hAnsi="ＭＳ 明朝" w:hint="eastAsia"/>
          <w:sz w:val="24"/>
          <w:szCs w:val="24"/>
        </w:rPr>
        <w:t>は、</w:t>
      </w:r>
      <w:r w:rsidR="00DD0E95" w:rsidRPr="00816F22">
        <w:rPr>
          <w:rFonts w:ascii="ＭＳ 明朝" w:hAnsi="ＭＳ 明朝" w:hint="eastAsia"/>
          <w:sz w:val="24"/>
          <w:szCs w:val="24"/>
        </w:rPr>
        <w:t>週２０時間</w:t>
      </w:r>
      <w:r w:rsidR="00555F1E" w:rsidRPr="00816F22">
        <w:rPr>
          <w:rFonts w:ascii="ＭＳ 明朝" w:hAnsi="ＭＳ 明朝" w:hint="eastAsia"/>
          <w:sz w:val="24"/>
          <w:szCs w:val="24"/>
        </w:rPr>
        <w:t>未満</w:t>
      </w:r>
      <w:r w:rsidR="00042523" w:rsidRPr="00816F22">
        <w:rPr>
          <w:rFonts w:ascii="ＭＳ 明朝" w:hAnsi="ＭＳ 明朝" w:hint="eastAsia"/>
          <w:sz w:val="24"/>
          <w:szCs w:val="24"/>
        </w:rPr>
        <w:t>。８</w:t>
      </w:r>
      <w:r w:rsidR="00B83F6A" w:rsidRPr="00816F22">
        <w:rPr>
          <w:rFonts w:ascii="ＭＳ 明朝" w:hAnsi="ＭＳ 明朝" w:hint="eastAsia"/>
          <w:sz w:val="24"/>
          <w:szCs w:val="24"/>
        </w:rPr>
        <w:t>時から</w:t>
      </w:r>
      <w:r w:rsidR="00BF3A2D" w:rsidRPr="00816F22">
        <w:rPr>
          <w:rFonts w:ascii="ＭＳ 明朝" w:hAnsi="ＭＳ 明朝" w:hint="eastAsia"/>
          <w:sz w:val="24"/>
          <w:szCs w:val="24"/>
        </w:rPr>
        <w:t>１６</w:t>
      </w:r>
      <w:r w:rsidR="00B83F6A" w:rsidRPr="00816F22">
        <w:rPr>
          <w:rFonts w:ascii="ＭＳ 明朝" w:hAnsi="ＭＳ 明朝" w:hint="eastAsia"/>
          <w:sz w:val="24"/>
          <w:szCs w:val="24"/>
        </w:rPr>
        <w:t>時の間で</w:t>
      </w:r>
      <w:r w:rsidR="000E0C77" w:rsidRPr="00816F22">
        <w:rPr>
          <w:rFonts w:ascii="ＭＳ 明朝" w:hAnsi="ＭＳ 明朝" w:hint="eastAsia"/>
          <w:sz w:val="24"/>
          <w:szCs w:val="24"/>
        </w:rPr>
        <w:t>校長の指定した</w:t>
      </w:r>
      <w:r w:rsidR="00755A78" w:rsidRPr="00816F22">
        <w:rPr>
          <w:rFonts w:ascii="ＭＳ 明朝" w:hAnsi="ＭＳ 明朝" w:hint="eastAsia"/>
          <w:sz w:val="24"/>
          <w:szCs w:val="24"/>
        </w:rPr>
        <w:t>日</w:t>
      </w:r>
      <w:r w:rsidR="00B83F6A" w:rsidRPr="00816F22">
        <w:rPr>
          <w:rFonts w:ascii="ＭＳ 明朝" w:hAnsi="ＭＳ 明朝" w:hint="eastAsia"/>
          <w:sz w:val="24"/>
          <w:szCs w:val="24"/>
        </w:rPr>
        <w:t>時</w:t>
      </w:r>
      <w:r w:rsidR="00BF3A2D" w:rsidRPr="00816F22">
        <w:rPr>
          <w:rFonts w:ascii="ＭＳ 明朝" w:hAnsi="ＭＳ 明朝" w:hint="eastAsia"/>
          <w:sz w:val="24"/>
          <w:szCs w:val="24"/>
        </w:rPr>
        <w:t>。</w:t>
      </w:r>
      <w:r w:rsidR="00567D3F" w:rsidRPr="00816F22">
        <w:rPr>
          <w:rFonts w:ascii="ＭＳ 明朝" w:hAnsi="ＭＳ 明朝" w:hint="eastAsia"/>
          <w:sz w:val="24"/>
          <w:szCs w:val="24"/>
        </w:rPr>
        <w:t>年間の総活動時間数は</w:t>
      </w:r>
      <w:r w:rsidR="00B13DE3" w:rsidRPr="00816F22">
        <w:rPr>
          <w:rFonts w:ascii="ＭＳ 明朝" w:hAnsi="ＭＳ 明朝" w:hint="eastAsia"/>
          <w:sz w:val="24"/>
          <w:szCs w:val="24"/>
        </w:rPr>
        <w:t>（</w:t>
      </w:r>
      <w:r w:rsidR="00F71E85">
        <w:rPr>
          <w:rFonts w:ascii="ＭＳ 明朝" w:hAnsi="ＭＳ 明朝" w:hint="eastAsia"/>
          <w:sz w:val="24"/>
          <w:szCs w:val="24"/>
        </w:rPr>
        <w:t>未定</w:t>
      </w:r>
      <w:r w:rsidR="00B13DE3" w:rsidRPr="00816F22">
        <w:rPr>
          <w:rFonts w:ascii="ＭＳ 明朝" w:hAnsi="ＭＳ 明朝" w:hint="eastAsia"/>
          <w:sz w:val="24"/>
          <w:szCs w:val="24"/>
        </w:rPr>
        <w:t>）</w:t>
      </w:r>
      <w:r w:rsidR="00567D3F" w:rsidRPr="00816F22">
        <w:rPr>
          <w:rFonts w:ascii="ＭＳ 明朝" w:hAnsi="ＭＳ 明朝" w:hint="eastAsia"/>
          <w:sz w:val="24"/>
          <w:szCs w:val="24"/>
        </w:rPr>
        <w:t>時間程度を予定。</w:t>
      </w:r>
    </w:p>
    <w:p w:rsidR="000E0C77" w:rsidRPr="00816F22" w:rsidRDefault="0093704B" w:rsidP="0093704B">
      <w:pPr>
        <w:ind w:leftChars="50" w:left="470" w:hangingChars="150" w:hanging="360"/>
        <w:rPr>
          <w:rFonts w:ascii="ＭＳ 明朝" w:hAnsi="ＭＳ 明朝" w:hint="eastAsia"/>
          <w:sz w:val="24"/>
          <w:szCs w:val="24"/>
        </w:rPr>
      </w:pPr>
      <w:r w:rsidRPr="00816F22">
        <w:rPr>
          <w:rFonts w:ascii="ＭＳ 明朝" w:hAnsi="ＭＳ 明朝" w:hint="eastAsia"/>
          <w:sz w:val="24"/>
          <w:szCs w:val="24"/>
        </w:rPr>
        <w:t xml:space="preserve">(2)　</w:t>
      </w:r>
      <w:r w:rsidR="001C7066" w:rsidRPr="00816F22">
        <w:rPr>
          <w:rFonts w:ascii="ＭＳ 明朝" w:hAnsi="ＭＳ 明朝" w:hint="eastAsia"/>
          <w:sz w:val="24"/>
          <w:szCs w:val="24"/>
        </w:rPr>
        <w:t>謝礼金</w:t>
      </w:r>
      <w:r w:rsidR="000E0C77" w:rsidRPr="00816F22">
        <w:rPr>
          <w:rFonts w:ascii="ＭＳ 明朝" w:hAnsi="ＭＳ 明朝" w:hint="eastAsia"/>
          <w:sz w:val="24"/>
          <w:szCs w:val="24"/>
        </w:rPr>
        <w:t>は、下記のとおり支給されます。</w:t>
      </w:r>
      <w:r w:rsidR="0066179F" w:rsidRPr="00816F22">
        <w:rPr>
          <w:rFonts w:ascii="ＭＳ 明朝" w:hAnsi="ＭＳ 明朝" w:hint="eastAsia"/>
          <w:sz w:val="24"/>
          <w:szCs w:val="24"/>
        </w:rPr>
        <w:t>（</w:t>
      </w:r>
      <w:r w:rsidR="007A7C3D" w:rsidRPr="00816F22">
        <w:rPr>
          <w:rFonts w:ascii="ＭＳ 明朝" w:hAnsi="ＭＳ 明朝" w:hint="eastAsia"/>
          <w:sz w:val="24"/>
          <w:szCs w:val="24"/>
        </w:rPr>
        <w:t>学校への往復途上及び</w:t>
      </w:r>
      <w:r w:rsidR="00746C9A" w:rsidRPr="00816F22">
        <w:rPr>
          <w:rFonts w:ascii="ＭＳ 明朝" w:hAnsi="ＭＳ 明朝" w:hint="eastAsia"/>
          <w:sz w:val="24"/>
          <w:szCs w:val="24"/>
        </w:rPr>
        <w:t>学習アシスタント</w:t>
      </w:r>
      <w:r w:rsidR="007A7C3D" w:rsidRPr="00816F22">
        <w:rPr>
          <w:rFonts w:ascii="ＭＳ 明朝" w:hAnsi="ＭＳ 明朝" w:hint="eastAsia"/>
          <w:sz w:val="24"/>
          <w:szCs w:val="24"/>
        </w:rPr>
        <w:t>活動中における支援員の</w:t>
      </w:r>
      <w:r w:rsidR="00413371" w:rsidRPr="00816F22">
        <w:rPr>
          <w:rFonts w:ascii="ＭＳ 明朝" w:hAnsi="ＭＳ 明朝" w:hint="eastAsia"/>
          <w:sz w:val="24"/>
          <w:szCs w:val="24"/>
        </w:rPr>
        <w:t>けが</w:t>
      </w:r>
      <w:r w:rsidR="007A7C3D" w:rsidRPr="00816F22">
        <w:rPr>
          <w:rFonts w:ascii="ＭＳ 明朝" w:hAnsi="ＭＳ 明朝" w:hint="eastAsia"/>
          <w:sz w:val="24"/>
          <w:szCs w:val="24"/>
        </w:rPr>
        <w:t>等については、傷害保険で対応します</w:t>
      </w:r>
      <w:r w:rsidR="00106097" w:rsidRPr="00816F22">
        <w:rPr>
          <w:rFonts w:ascii="ＭＳ 明朝" w:hAnsi="ＭＳ 明朝" w:hint="eastAsia"/>
          <w:sz w:val="24"/>
          <w:szCs w:val="24"/>
        </w:rPr>
        <w:t>。</w:t>
      </w:r>
      <w:r w:rsidR="0066179F" w:rsidRPr="00816F22">
        <w:rPr>
          <w:rFonts w:ascii="ＭＳ 明朝" w:hAnsi="ＭＳ 明朝" w:hint="eastAsia"/>
          <w:sz w:val="24"/>
          <w:szCs w:val="24"/>
        </w:rPr>
        <w:t>）</w:t>
      </w:r>
    </w:p>
    <w:tbl>
      <w:tblPr>
        <w:tblW w:w="0" w:type="auto"/>
        <w:tblInd w:w="10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450"/>
        <w:gridCol w:w="3240"/>
      </w:tblGrid>
      <w:tr w:rsidR="00042523" w:rsidRPr="00816F22" w:rsidTr="00042523">
        <w:tblPrEx>
          <w:tblCellMar>
            <w:top w:w="0" w:type="dxa"/>
            <w:bottom w:w="0" w:type="dxa"/>
          </w:tblCellMar>
        </w:tblPrEx>
        <w:trPr>
          <w:trHeight w:val="412"/>
        </w:trPr>
        <w:tc>
          <w:tcPr>
            <w:tcW w:w="3450" w:type="dxa"/>
            <w:tcBorders>
              <w:top w:val="single" w:sz="4" w:space="0" w:color="auto"/>
              <w:left w:val="single" w:sz="4" w:space="0" w:color="auto"/>
              <w:bottom w:val="single" w:sz="4" w:space="0" w:color="auto"/>
              <w:right w:val="single" w:sz="4" w:space="0" w:color="auto"/>
            </w:tcBorders>
            <w:vAlign w:val="center"/>
          </w:tcPr>
          <w:p w:rsidR="00042523" w:rsidRPr="00816F22" w:rsidRDefault="00042523" w:rsidP="00042523">
            <w:pPr>
              <w:ind w:leftChars="-10" w:left="458" w:hangingChars="200" w:hanging="480"/>
              <w:jc w:val="center"/>
              <w:rPr>
                <w:rFonts w:ascii="ＭＳ 明朝" w:hAnsi="ＭＳ 明朝" w:hint="eastAsia"/>
                <w:sz w:val="24"/>
                <w:szCs w:val="24"/>
              </w:rPr>
            </w:pPr>
            <w:r w:rsidRPr="00816F22">
              <w:rPr>
                <w:rFonts w:ascii="ＭＳ 明朝" w:hAnsi="ＭＳ 明朝" w:hint="eastAsia"/>
                <w:sz w:val="24"/>
                <w:szCs w:val="24"/>
              </w:rPr>
              <w:t>謝　礼　金</w:t>
            </w:r>
          </w:p>
        </w:tc>
        <w:tc>
          <w:tcPr>
            <w:tcW w:w="3240" w:type="dxa"/>
            <w:tcBorders>
              <w:top w:val="single" w:sz="4" w:space="0" w:color="auto"/>
              <w:left w:val="single" w:sz="4" w:space="0" w:color="auto"/>
              <w:bottom w:val="single" w:sz="4" w:space="0" w:color="auto"/>
              <w:right w:val="single" w:sz="4" w:space="0" w:color="auto"/>
            </w:tcBorders>
            <w:vAlign w:val="center"/>
          </w:tcPr>
          <w:p w:rsidR="00042523" w:rsidRPr="00816F22" w:rsidRDefault="00971617" w:rsidP="00042523">
            <w:pPr>
              <w:jc w:val="center"/>
              <w:rPr>
                <w:rFonts w:ascii="ＭＳ 明朝" w:hAnsi="ＭＳ 明朝" w:hint="eastAsia"/>
                <w:sz w:val="24"/>
                <w:szCs w:val="24"/>
              </w:rPr>
            </w:pPr>
            <w:r w:rsidRPr="00816F22">
              <w:rPr>
                <w:rFonts w:ascii="ＭＳ 明朝" w:hAnsi="ＭＳ 明朝" w:hint="eastAsia"/>
                <w:sz w:val="24"/>
                <w:szCs w:val="24"/>
              </w:rPr>
              <w:t>１，０００</w:t>
            </w:r>
            <w:r w:rsidR="00042523" w:rsidRPr="00816F22">
              <w:rPr>
                <w:rFonts w:ascii="ＭＳ 明朝" w:hAnsi="ＭＳ 明朝" w:hint="eastAsia"/>
                <w:sz w:val="24"/>
                <w:szCs w:val="24"/>
              </w:rPr>
              <w:t>円／</w:t>
            </w:r>
            <w:r w:rsidRPr="00816F22">
              <w:rPr>
                <w:rFonts w:ascii="ＭＳ 明朝" w:hAnsi="ＭＳ 明朝" w:hint="eastAsia"/>
                <w:sz w:val="24"/>
                <w:szCs w:val="24"/>
              </w:rPr>
              <w:t>６０分</w:t>
            </w:r>
          </w:p>
        </w:tc>
      </w:tr>
    </w:tbl>
    <w:p w:rsidR="002738EB" w:rsidRPr="00816F22" w:rsidRDefault="002738EB">
      <w:pPr>
        <w:rPr>
          <w:rFonts w:ascii="ＭＳ ゴシック" w:eastAsia="ＭＳ ゴシック" w:hAnsi="ＭＳ ゴシック"/>
          <w:sz w:val="24"/>
          <w:szCs w:val="24"/>
        </w:rPr>
      </w:pPr>
    </w:p>
    <w:p w:rsidR="00755A78" w:rsidRPr="00816F22" w:rsidRDefault="00A111EF">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８</w:t>
      </w:r>
      <w:r w:rsidR="0093704B" w:rsidRPr="00816F22">
        <w:rPr>
          <w:rFonts w:ascii="ＭＳ ゴシック" w:eastAsia="ＭＳ ゴシック" w:hAnsi="ＭＳ ゴシック" w:hint="eastAsia"/>
          <w:sz w:val="24"/>
          <w:szCs w:val="24"/>
        </w:rPr>
        <w:t xml:space="preserve">　</w:t>
      </w:r>
      <w:r w:rsidR="00B12361" w:rsidRPr="00816F22">
        <w:rPr>
          <w:rFonts w:ascii="ＭＳ ゴシック" w:eastAsia="ＭＳ ゴシック" w:hAnsi="ＭＳ ゴシック" w:hint="eastAsia"/>
          <w:sz w:val="24"/>
          <w:szCs w:val="24"/>
        </w:rPr>
        <w:t>主な活動</w:t>
      </w:r>
      <w:r w:rsidR="005F4E13" w:rsidRPr="00816F22">
        <w:rPr>
          <w:rFonts w:ascii="ＭＳ ゴシック" w:eastAsia="ＭＳ ゴシック" w:hAnsi="ＭＳ ゴシック" w:hint="eastAsia"/>
          <w:sz w:val="24"/>
          <w:szCs w:val="24"/>
        </w:rPr>
        <w:t>内容</w:t>
      </w:r>
    </w:p>
    <w:p w:rsidR="007A7C3D" w:rsidRPr="00816F22" w:rsidRDefault="00555F1E" w:rsidP="00816F22">
      <w:pPr>
        <w:ind w:leftChars="100" w:left="220" w:firstLineChars="100" w:firstLine="240"/>
        <w:rPr>
          <w:rFonts w:ascii="ＭＳ 明朝" w:hAnsi="ＭＳ 明朝" w:hint="eastAsia"/>
          <w:sz w:val="24"/>
          <w:szCs w:val="24"/>
        </w:rPr>
      </w:pPr>
      <w:r w:rsidRPr="00816F22">
        <w:rPr>
          <w:rFonts w:ascii="ＭＳ 明朝" w:hAnsi="ＭＳ 明朝" w:hint="eastAsia"/>
          <w:sz w:val="24"/>
          <w:szCs w:val="24"/>
        </w:rPr>
        <w:t>国、算・数、理、社（小学校低学年は生活）、英（中学校のみ）において</w:t>
      </w:r>
      <w:r w:rsidR="005B4447" w:rsidRPr="00816F22">
        <w:rPr>
          <w:rFonts w:ascii="ＭＳ 明朝" w:hAnsi="ＭＳ 明朝" w:hint="eastAsia"/>
          <w:sz w:val="24"/>
          <w:szCs w:val="24"/>
        </w:rPr>
        <w:t>、</w:t>
      </w:r>
      <w:r w:rsidRPr="00816F22">
        <w:rPr>
          <w:rFonts w:ascii="ＭＳ 明朝" w:hAnsi="ＭＳ 明朝" w:hint="eastAsia"/>
          <w:sz w:val="24"/>
          <w:szCs w:val="24"/>
        </w:rPr>
        <w:t>授業担当教員</w:t>
      </w:r>
      <w:r w:rsidR="005B4447" w:rsidRPr="00816F22">
        <w:rPr>
          <w:rFonts w:ascii="ＭＳ 明朝" w:hAnsi="ＭＳ 明朝" w:hint="eastAsia"/>
          <w:sz w:val="24"/>
          <w:szCs w:val="24"/>
        </w:rPr>
        <w:t>の指導のもと、</w:t>
      </w:r>
      <w:r w:rsidRPr="00816F22">
        <w:rPr>
          <w:rFonts w:ascii="ＭＳ 明朝" w:hAnsi="ＭＳ 明朝" w:hint="eastAsia"/>
          <w:sz w:val="24"/>
          <w:szCs w:val="24"/>
        </w:rPr>
        <w:t>個別支援等の学習支援</w:t>
      </w:r>
      <w:r w:rsidR="005B4447" w:rsidRPr="00816F22">
        <w:rPr>
          <w:rFonts w:ascii="ＭＳ 明朝" w:hAnsi="ＭＳ 明朝" w:hint="eastAsia"/>
          <w:sz w:val="24"/>
          <w:szCs w:val="24"/>
        </w:rPr>
        <w:t>を行</w:t>
      </w:r>
      <w:r w:rsidR="00816F22" w:rsidRPr="00816F22">
        <w:rPr>
          <w:rFonts w:ascii="ＭＳ 明朝" w:hAnsi="ＭＳ 明朝" w:hint="eastAsia"/>
          <w:sz w:val="24"/>
          <w:szCs w:val="24"/>
        </w:rPr>
        <w:t>います</w:t>
      </w:r>
      <w:r w:rsidR="005B4447" w:rsidRPr="00816F22">
        <w:rPr>
          <w:rFonts w:ascii="ＭＳ 明朝" w:hAnsi="ＭＳ 明朝" w:hint="eastAsia"/>
          <w:sz w:val="24"/>
          <w:szCs w:val="24"/>
        </w:rPr>
        <w:t>。</w:t>
      </w:r>
    </w:p>
    <w:p w:rsidR="007A7C3D" w:rsidRPr="00816F22" w:rsidRDefault="007A7C3D">
      <w:pPr>
        <w:rPr>
          <w:rFonts w:ascii="ＭＳ 明朝" w:hAnsi="ＭＳ 明朝" w:hint="eastAsia"/>
          <w:b/>
          <w:sz w:val="24"/>
          <w:szCs w:val="24"/>
        </w:rPr>
      </w:pPr>
    </w:p>
    <w:p w:rsidR="000A4C88" w:rsidRPr="00816F22" w:rsidRDefault="00B44802">
      <w:pPr>
        <w:rPr>
          <w:rFonts w:ascii="ＭＳ ゴシック" w:eastAsia="ＭＳ ゴシック" w:hAnsi="ＭＳ ゴシック" w:hint="eastAsia"/>
          <w:sz w:val="24"/>
          <w:szCs w:val="24"/>
        </w:rPr>
      </w:pPr>
      <w:r w:rsidRPr="00816F22">
        <w:rPr>
          <w:rFonts w:ascii="ＭＳ ゴシック" w:eastAsia="ＭＳ ゴシック" w:hAnsi="ＭＳ ゴシック" w:hint="eastAsia"/>
          <w:sz w:val="24"/>
          <w:szCs w:val="24"/>
        </w:rPr>
        <w:t>９</w:t>
      </w:r>
      <w:r w:rsidR="0093704B" w:rsidRPr="00816F22">
        <w:rPr>
          <w:rFonts w:ascii="ＭＳ ゴシック" w:eastAsia="ＭＳ ゴシック" w:hAnsi="ＭＳ ゴシック" w:hint="eastAsia"/>
          <w:sz w:val="24"/>
          <w:szCs w:val="24"/>
        </w:rPr>
        <w:t xml:space="preserve">　</w:t>
      </w:r>
      <w:r w:rsidR="000A4C88" w:rsidRPr="00816F22">
        <w:rPr>
          <w:rFonts w:ascii="ＭＳ ゴシック" w:eastAsia="ＭＳ ゴシック" w:hAnsi="ＭＳ ゴシック" w:hint="eastAsia"/>
          <w:sz w:val="24"/>
          <w:szCs w:val="24"/>
        </w:rPr>
        <w:t>問い合わせ先</w:t>
      </w:r>
    </w:p>
    <w:p w:rsidR="007A7C3D" w:rsidRPr="00816F22" w:rsidRDefault="007A7C3D" w:rsidP="00F14779">
      <w:pPr>
        <w:rPr>
          <w:rFonts w:ascii="ＭＳ 明朝" w:hAnsi="ＭＳ 明朝" w:hint="eastAsia"/>
          <w:sz w:val="24"/>
          <w:szCs w:val="24"/>
        </w:rPr>
      </w:pPr>
      <w:r w:rsidRPr="00816F22">
        <w:rPr>
          <w:rFonts w:ascii="ＭＳ 明朝" w:hAnsi="ＭＳ 明朝" w:hint="eastAsia"/>
          <w:sz w:val="24"/>
          <w:szCs w:val="24"/>
        </w:rPr>
        <w:t xml:space="preserve">　　</w:t>
      </w:r>
      <w:r w:rsidR="0094431A" w:rsidRPr="00816F22">
        <w:rPr>
          <w:rFonts w:ascii="ＭＳ 明朝" w:hAnsi="ＭＳ 明朝" w:hint="eastAsia"/>
          <w:sz w:val="24"/>
          <w:szCs w:val="24"/>
        </w:rPr>
        <w:t>・</w:t>
      </w:r>
      <w:r w:rsidRPr="00816F22">
        <w:rPr>
          <w:rFonts w:ascii="ＭＳ 明朝" w:hAnsi="ＭＳ 明朝" w:hint="eastAsia"/>
          <w:sz w:val="24"/>
          <w:szCs w:val="24"/>
        </w:rPr>
        <w:t>松山市立</w:t>
      </w:r>
      <w:r w:rsidR="00F71E85">
        <w:rPr>
          <w:rFonts w:ascii="ＭＳ 明朝" w:hAnsi="ＭＳ 明朝" w:hint="eastAsia"/>
          <w:sz w:val="24"/>
          <w:szCs w:val="24"/>
        </w:rPr>
        <w:t>福音小</w:t>
      </w:r>
      <w:r w:rsidRPr="00816F22">
        <w:rPr>
          <w:rFonts w:ascii="ＭＳ 明朝" w:hAnsi="ＭＳ 明朝" w:hint="eastAsia"/>
          <w:sz w:val="24"/>
          <w:szCs w:val="24"/>
        </w:rPr>
        <w:t xml:space="preserve">学校　　</w:t>
      </w:r>
      <w:r w:rsidR="00F71E85">
        <w:rPr>
          <w:rFonts w:ascii="ＭＳ 明朝" w:hAnsi="ＭＳ 明朝" w:hint="eastAsia"/>
          <w:sz w:val="24"/>
          <w:szCs w:val="24"/>
        </w:rPr>
        <w:t xml:space="preserve">　　　</w:t>
      </w:r>
      <w:r w:rsidR="00F14779" w:rsidRPr="00816F22">
        <w:rPr>
          <w:rFonts w:ascii="ＭＳ 明朝" w:hAnsi="ＭＳ 明朝" w:hint="eastAsia"/>
          <w:sz w:val="24"/>
          <w:szCs w:val="24"/>
        </w:rPr>
        <w:t>TEL</w:t>
      </w:r>
      <w:r w:rsidR="00F71E85">
        <w:rPr>
          <w:rFonts w:ascii="ＭＳ 明朝" w:hAnsi="ＭＳ 明朝" w:hint="eastAsia"/>
          <w:sz w:val="24"/>
          <w:szCs w:val="24"/>
        </w:rPr>
        <w:t xml:space="preserve">　０８９－９７０－１１５１</w:t>
      </w:r>
    </w:p>
    <w:p w:rsidR="008C2977" w:rsidRPr="00816F22" w:rsidRDefault="007A7C3D" w:rsidP="00154CE2">
      <w:pPr>
        <w:ind w:leftChars="109" w:left="566" w:hangingChars="136" w:hanging="326"/>
        <w:rPr>
          <w:rFonts w:ascii="ＭＳ 明朝" w:hAnsi="ＭＳ 明朝" w:hint="eastAsia"/>
          <w:sz w:val="24"/>
          <w:szCs w:val="24"/>
        </w:rPr>
      </w:pPr>
      <w:r w:rsidRPr="00816F22">
        <w:rPr>
          <w:rFonts w:ascii="ＭＳ 明朝" w:hAnsi="ＭＳ 明朝" w:hint="eastAsia"/>
          <w:sz w:val="24"/>
          <w:szCs w:val="24"/>
        </w:rPr>
        <w:t xml:space="preserve">　</w:t>
      </w:r>
      <w:r w:rsidR="0094431A" w:rsidRPr="00816F22">
        <w:rPr>
          <w:rFonts w:ascii="ＭＳ 明朝" w:hAnsi="ＭＳ 明朝" w:hint="eastAsia"/>
          <w:sz w:val="24"/>
          <w:szCs w:val="24"/>
        </w:rPr>
        <w:t>・</w:t>
      </w:r>
      <w:r w:rsidRPr="00816F22">
        <w:rPr>
          <w:rFonts w:ascii="ＭＳ 明朝" w:hAnsi="ＭＳ 明朝" w:hint="eastAsia"/>
          <w:sz w:val="24"/>
          <w:szCs w:val="24"/>
        </w:rPr>
        <w:t>松山市教育委員会</w:t>
      </w:r>
      <w:r w:rsidR="000A4C88" w:rsidRPr="00816F22">
        <w:rPr>
          <w:rFonts w:ascii="ＭＳ 明朝" w:hAnsi="ＭＳ 明朝" w:hint="eastAsia"/>
          <w:sz w:val="24"/>
          <w:szCs w:val="24"/>
        </w:rPr>
        <w:t>学校教育課</w:t>
      </w:r>
      <w:r w:rsidR="0094431A" w:rsidRPr="00816F22">
        <w:rPr>
          <w:rFonts w:ascii="ＭＳ 明朝" w:hAnsi="ＭＳ 明朝" w:hint="eastAsia"/>
          <w:sz w:val="24"/>
          <w:szCs w:val="24"/>
        </w:rPr>
        <w:t xml:space="preserve">　</w:t>
      </w:r>
      <w:r w:rsidR="00F14779" w:rsidRPr="00816F22">
        <w:rPr>
          <w:rFonts w:ascii="ＭＳ 明朝" w:hAnsi="ＭＳ 明朝" w:hint="eastAsia"/>
          <w:sz w:val="24"/>
          <w:szCs w:val="24"/>
        </w:rPr>
        <w:t xml:space="preserve">TEL　</w:t>
      </w:r>
      <w:r w:rsidR="000A4C88" w:rsidRPr="00816F22">
        <w:rPr>
          <w:rFonts w:ascii="ＭＳ 明朝" w:hAnsi="ＭＳ 明朝" w:hint="eastAsia"/>
          <w:sz w:val="24"/>
          <w:szCs w:val="24"/>
        </w:rPr>
        <w:t>０８９－９４８－６</w:t>
      </w:r>
      <w:r w:rsidR="00816535" w:rsidRPr="00816F22">
        <w:rPr>
          <w:rFonts w:ascii="ＭＳ 明朝" w:hAnsi="ＭＳ 明朝" w:hint="eastAsia"/>
          <w:sz w:val="24"/>
          <w:szCs w:val="24"/>
        </w:rPr>
        <w:t>５９</w:t>
      </w:r>
      <w:r w:rsidR="000306D4" w:rsidRPr="00816F22">
        <w:rPr>
          <w:rFonts w:ascii="ＭＳ 明朝" w:hAnsi="ＭＳ 明朝" w:hint="eastAsia"/>
          <w:sz w:val="24"/>
          <w:szCs w:val="24"/>
        </w:rPr>
        <w:t>１</w:t>
      </w:r>
    </w:p>
    <w:sectPr w:rsidR="008C2977" w:rsidRPr="00816F22" w:rsidSect="009369A2">
      <w:footerReference w:type="even" r:id="rId8"/>
      <w:footerReference w:type="default" r:id="rId9"/>
      <w:pgSz w:w="11906" w:h="16838" w:code="9"/>
      <w:pgMar w:top="1701" w:right="1418" w:bottom="1701" w:left="1418" w:header="851" w:footer="567" w:gutter="0"/>
      <w:cols w:space="425"/>
      <w:docGrid w:type="lines" w:linePitch="36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49" w:rsidRDefault="00A04949">
      <w:r>
        <w:separator/>
      </w:r>
    </w:p>
  </w:endnote>
  <w:endnote w:type="continuationSeparator" w:id="0">
    <w:p w:rsidR="00A04949" w:rsidRDefault="00A0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36F" w:rsidRDefault="009369A2" w:rsidP="008207FC">
    <w:pPr>
      <w:pStyle w:val="a5"/>
      <w:framePr w:wrap="around" w:vAnchor="text" w:hAnchor="margin" w:xAlign="center" w:y="1"/>
      <w:rPr>
        <w:rStyle w:val="a7"/>
      </w:rPr>
    </w:pPr>
    <w:r>
      <w:rPr>
        <w:rStyle w:val="a7"/>
      </w:rPr>
      <w:t>4</w:t>
    </w:r>
  </w:p>
  <w:p w:rsidR="0003136F" w:rsidRDefault="000313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9A2" w:rsidRDefault="009369A2">
    <w:pPr>
      <w:pStyle w:val="a5"/>
      <w:jc w:val="center"/>
    </w:pPr>
    <w:r>
      <w:t>3</w:t>
    </w:r>
  </w:p>
  <w:p w:rsidR="0003136F" w:rsidRPr="00F47627" w:rsidRDefault="0003136F" w:rsidP="00B72814">
    <w:pPr>
      <w:pStyle w:val="a5"/>
      <w:ind w:right="220"/>
      <w:jc w:val="right"/>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49" w:rsidRDefault="00A04949">
      <w:r>
        <w:separator/>
      </w:r>
    </w:p>
  </w:footnote>
  <w:footnote w:type="continuationSeparator" w:id="0">
    <w:p w:rsidR="00A04949" w:rsidRDefault="00A04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2EAE"/>
    <w:multiLevelType w:val="hybridMultilevel"/>
    <w:tmpl w:val="F3406828"/>
    <w:lvl w:ilvl="0" w:tplc="6E4CC1B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07792A"/>
    <w:multiLevelType w:val="hybridMultilevel"/>
    <w:tmpl w:val="BE80D268"/>
    <w:lvl w:ilvl="0" w:tplc="5282BAD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5848D8"/>
    <w:multiLevelType w:val="hybridMultilevel"/>
    <w:tmpl w:val="9ABA60FE"/>
    <w:lvl w:ilvl="0" w:tplc="0D4684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376B04"/>
    <w:multiLevelType w:val="hybridMultilevel"/>
    <w:tmpl w:val="987C6C7E"/>
    <w:lvl w:ilvl="0" w:tplc="7F322CD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FF05D8"/>
    <w:multiLevelType w:val="hybridMultilevel"/>
    <w:tmpl w:val="55B8F3B6"/>
    <w:lvl w:ilvl="0" w:tplc="8D8821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1720B5"/>
    <w:multiLevelType w:val="singleLevel"/>
    <w:tmpl w:val="F22E7512"/>
    <w:lvl w:ilvl="0">
      <w:numFmt w:val="bullet"/>
      <w:lvlText w:val="☆"/>
      <w:lvlJc w:val="left"/>
      <w:pPr>
        <w:tabs>
          <w:tab w:val="num" w:pos="719"/>
        </w:tabs>
        <w:ind w:left="719" w:hanging="240"/>
      </w:pPr>
      <w:rPr>
        <w:rFonts w:ascii="ＭＳ 明朝" w:eastAsia="ＭＳ 明朝" w:hAnsi="ＭＳ 明朝" w:hint="eastAsia"/>
      </w:rPr>
    </w:lvl>
  </w:abstractNum>
  <w:abstractNum w:abstractNumId="6" w15:restartNumberingAfterBreak="0">
    <w:nsid w:val="54A80A5B"/>
    <w:multiLevelType w:val="singleLevel"/>
    <w:tmpl w:val="C6D4710A"/>
    <w:lvl w:ilvl="0">
      <w:numFmt w:val="bullet"/>
      <w:lvlText w:val="●"/>
      <w:lvlJc w:val="left"/>
      <w:pPr>
        <w:tabs>
          <w:tab w:val="num" w:pos="240"/>
        </w:tabs>
        <w:ind w:left="240" w:hanging="240"/>
      </w:pPr>
      <w:rPr>
        <w:rFonts w:ascii="ＭＳ 明朝" w:eastAsia="ＭＳ 明朝" w:hAnsi="ＭＳ 明朝" w:hint="eastAsia"/>
      </w:rPr>
    </w:lvl>
  </w:abstractNum>
  <w:abstractNum w:abstractNumId="7" w15:restartNumberingAfterBreak="0">
    <w:nsid w:val="5AA94AA2"/>
    <w:multiLevelType w:val="hybridMultilevel"/>
    <w:tmpl w:val="570E08A6"/>
    <w:lvl w:ilvl="0" w:tplc="D69A54EC">
      <w:start w:val="3"/>
      <w:numFmt w:val="decimalFullWidth"/>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1F460E4"/>
    <w:multiLevelType w:val="singleLevel"/>
    <w:tmpl w:val="9BDE00E0"/>
    <w:lvl w:ilvl="0">
      <w:numFmt w:val="bullet"/>
      <w:lvlText w:val="●"/>
      <w:lvlJc w:val="left"/>
      <w:pPr>
        <w:tabs>
          <w:tab w:val="num" w:pos="240"/>
        </w:tabs>
        <w:ind w:left="240" w:hanging="240"/>
      </w:pPr>
      <w:rPr>
        <w:rFonts w:ascii="ＭＳ 明朝" w:eastAsia="ＭＳ 明朝" w:hAnsi="ＭＳ 明朝" w:hint="eastAsia"/>
      </w:rPr>
    </w:lvl>
  </w:abstractNum>
  <w:num w:numId="1">
    <w:abstractNumId w:val="5"/>
  </w:num>
  <w:num w:numId="2">
    <w:abstractNumId w:val="8"/>
  </w:num>
  <w:num w:numId="3">
    <w:abstractNumId w:val="6"/>
  </w:num>
  <w:num w:numId="4">
    <w:abstractNumId w:val="1"/>
  </w:num>
  <w:num w:numId="5">
    <w:abstractNumId w:val="3"/>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1"/>
  <w:drawingGridVerticalSpacing w:val="36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3B"/>
    <w:rsid w:val="00000399"/>
    <w:rsid w:val="00001781"/>
    <w:rsid w:val="00007DC4"/>
    <w:rsid w:val="00022CC3"/>
    <w:rsid w:val="000264A6"/>
    <w:rsid w:val="000306D4"/>
    <w:rsid w:val="0003136F"/>
    <w:rsid w:val="000379F7"/>
    <w:rsid w:val="00041629"/>
    <w:rsid w:val="0004223D"/>
    <w:rsid w:val="00042523"/>
    <w:rsid w:val="00051F6C"/>
    <w:rsid w:val="000577A9"/>
    <w:rsid w:val="000671C3"/>
    <w:rsid w:val="000733EB"/>
    <w:rsid w:val="000740C8"/>
    <w:rsid w:val="00074500"/>
    <w:rsid w:val="00075D1D"/>
    <w:rsid w:val="00076476"/>
    <w:rsid w:val="00090E1D"/>
    <w:rsid w:val="00092039"/>
    <w:rsid w:val="000923DF"/>
    <w:rsid w:val="00092DCA"/>
    <w:rsid w:val="00093136"/>
    <w:rsid w:val="000A4C88"/>
    <w:rsid w:val="000A7C20"/>
    <w:rsid w:val="000B4265"/>
    <w:rsid w:val="000C6C3F"/>
    <w:rsid w:val="000E0C77"/>
    <w:rsid w:val="001012F9"/>
    <w:rsid w:val="00105EA1"/>
    <w:rsid w:val="00106097"/>
    <w:rsid w:val="00106136"/>
    <w:rsid w:val="001163AA"/>
    <w:rsid w:val="00120912"/>
    <w:rsid w:val="00121E5A"/>
    <w:rsid w:val="00141ED0"/>
    <w:rsid w:val="00142927"/>
    <w:rsid w:val="00154CE2"/>
    <w:rsid w:val="00163096"/>
    <w:rsid w:val="001654FC"/>
    <w:rsid w:val="001718AC"/>
    <w:rsid w:val="00171CCA"/>
    <w:rsid w:val="00171CF7"/>
    <w:rsid w:val="00172631"/>
    <w:rsid w:val="0017588B"/>
    <w:rsid w:val="0017753C"/>
    <w:rsid w:val="00177C9C"/>
    <w:rsid w:val="001808AF"/>
    <w:rsid w:val="00197335"/>
    <w:rsid w:val="001A0131"/>
    <w:rsid w:val="001A36D4"/>
    <w:rsid w:val="001A664D"/>
    <w:rsid w:val="001C7066"/>
    <w:rsid w:val="001C7A53"/>
    <w:rsid w:val="001D215A"/>
    <w:rsid w:val="001F1872"/>
    <w:rsid w:val="001F18BC"/>
    <w:rsid w:val="001F6926"/>
    <w:rsid w:val="00202252"/>
    <w:rsid w:val="0020254D"/>
    <w:rsid w:val="002043BA"/>
    <w:rsid w:val="0021192E"/>
    <w:rsid w:val="002150FB"/>
    <w:rsid w:val="00223A0A"/>
    <w:rsid w:val="00224E77"/>
    <w:rsid w:val="00230039"/>
    <w:rsid w:val="00231586"/>
    <w:rsid w:val="00232274"/>
    <w:rsid w:val="0023329C"/>
    <w:rsid w:val="00250CFF"/>
    <w:rsid w:val="00255233"/>
    <w:rsid w:val="002570D8"/>
    <w:rsid w:val="00257766"/>
    <w:rsid w:val="00263BB6"/>
    <w:rsid w:val="002738EB"/>
    <w:rsid w:val="00295877"/>
    <w:rsid w:val="00296CAD"/>
    <w:rsid w:val="002A10A1"/>
    <w:rsid w:val="002B64BB"/>
    <w:rsid w:val="002B7EC4"/>
    <w:rsid w:val="002C1FC2"/>
    <w:rsid w:val="002E137C"/>
    <w:rsid w:val="002F24B5"/>
    <w:rsid w:val="00300A1E"/>
    <w:rsid w:val="00310A74"/>
    <w:rsid w:val="00323456"/>
    <w:rsid w:val="00325D3A"/>
    <w:rsid w:val="00327538"/>
    <w:rsid w:val="003355CA"/>
    <w:rsid w:val="003414C1"/>
    <w:rsid w:val="00353CD3"/>
    <w:rsid w:val="0036360D"/>
    <w:rsid w:val="0038718B"/>
    <w:rsid w:val="003905E8"/>
    <w:rsid w:val="003C2468"/>
    <w:rsid w:val="003C35A5"/>
    <w:rsid w:val="003C7510"/>
    <w:rsid w:val="003D083E"/>
    <w:rsid w:val="003D2367"/>
    <w:rsid w:val="003D5374"/>
    <w:rsid w:val="004043CF"/>
    <w:rsid w:val="00413371"/>
    <w:rsid w:val="004157BB"/>
    <w:rsid w:val="00420D6E"/>
    <w:rsid w:val="004225FF"/>
    <w:rsid w:val="00422894"/>
    <w:rsid w:val="004375C0"/>
    <w:rsid w:val="004376B2"/>
    <w:rsid w:val="00443804"/>
    <w:rsid w:val="00451720"/>
    <w:rsid w:val="00451FF8"/>
    <w:rsid w:val="004578FC"/>
    <w:rsid w:val="00482C58"/>
    <w:rsid w:val="00495AB5"/>
    <w:rsid w:val="004C70F2"/>
    <w:rsid w:val="004D3589"/>
    <w:rsid w:val="00503AFF"/>
    <w:rsid w:val="00505483"/>
    <w:rsid w:val="00512C3A"/>
    <w:rsid w:val="00513653"/>
    <w:rsid w:val="00514022"/>
    <w:rsid w:val="005158B6"/>
    <w:rsid w:val="005230FE"/>
    <w:rsid w:val="00532B2A"/>
    <w:rsid w:val="005353CE"/>
    <w:rsid w:val="00535649"/>
    <w:rsid w:val="00553A9F"/>
    <w:rsid w:val="00555F1E"/>
    <w:rsid w:val="00567D3F"/>
    <w:rsid w:val="0057040B"/>
    <w:rsid w:val="00574AB0"/>
    <w:rsid w:val="0058344A"/>
    <w:rsid w:val="00593ADE"/>
    <w:rsid w:val="005A0CBD"/>
    <w:rsid w:val="005A469F"/>
    <w:rsid w:val="005B4447"/>
    <w:rsid w:val="005D0B11"/>
    <w:rsid w:val="005D6C3A"/>
    <w:rsid w:val="005F4D43"/>
    <w:rsid w:val="005F4E13"/>
    <w:rsid w:val="00600D00"/>
    <w:rsid w:val="00603F66"/>
    <w:rsid w:val="00610393"/>
    <w:rsid w:val="00615706"/>
    <w:rsid w:val="00626A18"/>
    <w:rsid w:val="006535E2"/>
    <w:rsid w:val="00655B4B"/>
    <w:rsid w:val="00657B82"/>
    <w:rsid w:val="0066179F"/>
    <w:rsid w:val="006645FB"/>
    <w:rsid w:val="00674FA9"/>
    <w:rsid w:val="0067632F"/>
    <w:rsid w:val="00677EBA"/>
    <w:rsid w:val="00691349"/>
    <w:rsid w:val="00691624"/>
    <w:rsid w:val="006943C6"/>
    <w:rsid w:val="006A1751"/>
    <w:rsid w:val="006A4B50"/>
    <w:rsid w:val="006D1FC8"/>
    <w:rsid w:val="006D6FB4"/>
    <w:rsid w:val="006E4DD8"/>
    <w:rsid w:val="006E7F58"/>
    <w:rsid w:val="006F1C21"/>
    <w:rsid w:val="006F39BA"/>
    <w:rsid w:val="007036C9"/>
    <w:rsid w:val="00704186"/>
    <w:rsid w:val="00713719"/>
    <w:rsid w:val="00720350"/>
    <w:rsid w:val="00733122"/>
    <w:rsid w:val="00740643"/>
    <w:rsid w:val="007428EF"/>
    <w:rsid w:val="00745793"/>
    <w:rsid w:val="00746C9A"/>
    <w:rsid w:val="00755A78"/>
    <w:rsid w:val="00777E5C"/>
    <w:rsid w:val="00780B3B"/>
    <w:rsid w:val="00783802"/>
    <w:rsid w:val="00786EC3"/>
    <w:rsid w:val="0079375C"/>
    <w:rsid w:val="007A24DC"/>
    <w:rsid w:val="007A4DC3"/>
    <w:rsid w:val="007A5444"/>
    <w:rsid w:val="007A7C3D"/>
    <w:rsid w:val="007B3E05"/>
    <w:rsid w:val="007B4A26"/>
    <w:rsid w:val="007C3505"/>
    <w:rsid w:val="007C3A58"/>
    <w:rsid w:val="007C6C84"/>
    <w:rsid w:val="007D3960"/>
    <w:rsid w:val="007E2804"/>
    <w:rsid w:val="007E3E52"/>
    <w:rsid w:val="007F51D4"/>
    <w:rsid w:val="007F5C58"/>
    <w:rsid w:val="0080196A"/>
    <w:rsid w:val="00803978"/>
    <w:rsid w:val="00804EC2"/>
    <w:rsid w:val="008114BC"/>
    <w:rsid w:val="00816535"/>
    <w:rsid w:val="00816F22"/>
    <w:rsid w:val="008207FC"/>
    <w:rsid w:val="00820B0D"/>
    <w:rsid w:val="008214D8"/>
    <w:rsid w:val="008339AD"/>
    <w:rsid w:val="00837F39"/>
    <w:rsid w:val="008464AF"/>
    <w:rsid w:val="008523CD"/>
    <w:rsid w:val="00856741"/>
    <w:rsid w:val="00862D97"/>
    <w:rsid w:val="00863129"/>
    <w:rsid w:val="00863EFF"/>
    <w:rsid w:val="00870722"/>
    <w:rsid w:val="00874B27"/>
    <w:rsid w:val="00877651"/>
    <w:rsid w:val="0089395C"/>
    <w:rsid w:val="0089572A"/>
    <w:rsid w:val="008A48BC"/>
    <w:rsid w:val="008A511E"/>
    <w:rsid w:val="008B024B"/>
    <w:rsid w:val="008C2977"/>
    <w:rsid w:val="008C3A95"/>
    <w:rsid w:val="008C688E"/>
    <w:rsid w:val="008D6EFB"/>
    <w:rsid w:val="008E0438"/>
    <w:rsid w:val="008F1788"/>
    <w:rsid w:val="008F4EDE"/>
    <w:rsid w:val="008F7A4E"/>
    <w:rsid w:val="00903E77"/>
    <w:rsid w:val="00907206"/>
    <w:rsid w:val="00921B6E"/>
    <w:rsid w:val="009309E5"/>
    <w:rsid w:val="0093633A"/>
    <w:rsid w:val="009369A2"/>
    <w:rsid w:val="0093704B"/>
    <w:rsid w:val="00942821"/>
    <w:rsid w:val="0094431A"/>
    <w:rsid w:val="0096062A"/>
    <w:rsid w:val="009677A3"/>
    <w:rsid w:val="00971617"/>
    <w:rsid w:val="0098794F"/>
    <w:rsid w:val="00987C5C"/>
    <w:rsid w:val="00995594"/>
    <w:rsid w:val="009B092C"/>
    <w:rsid w:val="009C48DB"/>
    <w:rsid w:val="009D1938"/>
    <w:rsid w:val="009D2623"/>
    <w:rsid w:val="009E3FE9"/>
    <w:rsid w:val="009F256E"/>
    <w:rsid w:val="00A01AAE"/>
    <w:rsid w:val="00A01D3A"/>
    <w:rsid w:val="00A03084"/>
    <w:rsid w:val="00A04949"/>
    <w:rsid w:val="00A079BE"/>
    <w:rsid w:val="00A111EF"/>
    <w:rsid w:val="00A24B12"/>
    <w:rsid w:val="00A3079D"/>
    <w:rsid w:val="00A377BC"/>
    <w:rsid w:val="00A51664"/>
    <w:rsid w:val="00A55B24"/>
    <w:rsid w:val="00A634E7"/>
    <w:rsid w:val="00A73E8C"/>
    <w:rsid w:val="00A77621"/>
    <w:rsid w:val="00A83002"/>
    <w:rsid w:val="00A8621A"/>
    <w:rsid w:val="00A9394E"/>
    <w:rsid w:val="00AA0A6B"/>
    <w:rsid w:val="00AA1F91"/>
    <w:rsid w:val="00AB6D58"/>
    <w:rsid w:val="00AB739C"/>
    <w:rsid w:val="00AC0D5D"/>
    <w:rsid w:val="00AC388F"/>
    <w:rsid w:val="00AC62FE"/>
    <w:rsid w:val="00AD345F"/>
    <w:rsid w:val="00AD72A5"/>
    <w:rsid w:val="00AE6801"/>
    <w:rsid w:val="00AF6EC8"/>
    <w:rsid w:val="00B12361"/>
    <w:rsid w:val="00B13DE3"/>
    <w:rsid w:val="00B321CA"/>
    <w:rsid w:val="00B42F21"/>
    <w:rsid w:val="00B44802"/>
    <w:rsid w:val="00B46B84"/>
    <w:rsid w:val="00B476EF"/>
    <w:rsid w:val="00B663E8"/>
    <w:rsid w:val="00B72814"/>
    <w:rsid w:val="00B83F6A"/>
    <w:rsid w:val="00B86CAE"/>
    <w:rsid w:val="00B91739"/>
    <w:rsid w:val="00B9503E"/>
    <w:rsid w:val="00B957C5"/>
    <w:rsid w:val="00BB6872"/>
    <w:rsid w:val="00BC05DD"/>
    <w:rsid w:val="00BC47DA"/>
    <w:rsid w:val="00BC50A8"/>
    <w:rsid w:val="00BD4D58"/>
    <w:rsid w:val="00BD5744"/>
    <w:rsid w:val="00BD5EBF"/>
    <w:rsid w:val="00BE2A94"/>
    <w:rsid w:val="00BE37F1"/>
    <w:rsid w:val="00BE4B10"/>
    <w:rsid w:val="00BF35CA"/>
    <w:rsid w:val="00BF3A2D"/>
    <w:rsid w:val="00C04427"/>
    <w:rsid w:val="00C168FB"/>
    <w:rsid w:val="00C20723"/>
    <w:rsid w:val="00C21D39"/>
    <w:rsid w:val="00C22B04"/>
    <w:rsid w:val="00C25C0A"/>
    <w:rsid w:val="00C31569"/>
    <w:rsid w:val="00C321DB"/>
    <w:rsid w:val="00C413EA"/>
    <w:rsid w:val="00C41EC5"/>
    <w:rsid w:val="00C65F7C"/>
    <w:rsid w:val="00C71188"/>
    <w:rsid w:val="00C805A1"/>
    <w:rsid w:val="00C84395"/>
    <w:rsid w:val="00C854DA"/>
    <w:rsid w:val="00C8733E"/>
    <w:rsid w:val="00C931C0"/>
    <w:rsid w:val="00C96FE5"/>
    <w:rsid w:val="00CA17A2"/>
    <w:rsid w:val="00CA7352"/>
    <w:rsid w:val="00CB1B1B"/>
    <w:rsid w:val="00CD3340"/>
    <w:rsid w:val="00CF0B44"/>
    <w:rsid w:val="00CF29C0"/>
    <w:rsid w:val="00CF3C1C"/>
    <w:rsid w:val="00D0019F"/>
    <w:rsid w:val="00D06409"/>
    <w:rsid w:val="00D068E5"/>
    <w:rsid w:val="00D17B12"/>
    <w:rsid w:val="00D23941"/>
    <w:rsid w:val="00D25A44"/>
    <w:rsid w:val="00D34D44"/>
    <w:rsid w:val="00D40389"/>
    <w:rsid w:val="00D5681A"/>
    <w:rsid w:val="00D6006E"/>
    <w:rsid w:val="00D630EA"/>
    <w:rsid w:val="00D66470"/>
    <w:rsid w:val="00D73FD5"/>
    <w:rsid w:val="00D97FBC"/>
    <w:rsid w:val="00DA380A"/>
    <w:rsid w:val="00DA3B17"/>
    <w:rsid w:val="00DB09BA"/>
    <w:rsid w:val="00DC3C60"/>
    <w:rsid w:val="00DC7E1B"/>
    <w:rsid w:val="00DD03CA"/>
    <w:rsid w:val="00DD0E95"/>
    <w:rsid w:val="00DD20A9"/>
    <w:rsid w:val="00DD5790"/>
    <w:rsid w:val="00E0249B"/>
    <w:rsid w:val="00E157C9"/>
    <w:rsid w:val="00E21068"/>
    <w:rsid w:val="00E236A3"/>
    <w:rsid w:val="00E2488C"/>
    <w:rsid w:val="00E5276A"/>
    <w:rsid w:val="00E608DC"/>
    <w:rsid w:val="00E633D9"/>
    <w:rsid w:val="00E64FC9"/>
    <w:rsid w:val="00E70BE2"/>
    <w:rsid w:val="00E95A52"/>
    <w:rsid w:val="00E967FD"/>
    <w:rsid w:val="00EA5244"/>
    <w:rsid w:val="00EA5751"/>
    <w:rsid w:val="00EA5ED7"/>
    <w:rsid w:val="00EA653A"/>
    <w:rsid w:val="00ED52B8"/>
    <w:rsid w:val="00EE39C5"/>
    <w:rsid w:val="00F02AA0"/>
    <w:rsid w:val="00F14779"/>
    <w:rsid w:val="00F162D9"/>
    <w:rsid w:val="00F222E0"/>
    <w:rsid w:val="00F24C9B"/>
    <w:rsid w:val="00F26B59"/>
    <w:rsid w:val="00F41C93"/>
    <w:rsid w:val="00F43BB6"/>
    <w:rsid w:val="00F47627"/>
    <w:rsid w:val="00F527EE"/>
    <w:rsid w:val="00F544EA"/>
    <w:rsid w:val="00F55BDF"/>
    <w:rsid w:val="00F66E64"/>
    <w:rsid w:val="00F71E85"/>
    <w:rsid w:val="00F87395"/>
    <w:rsid w:val="00F97B1D"/>
    <w:rsid w:val="00FB001A"/>
    <w:rsid w:val="00FB2F94"/>
    <w:rsid w:val="00FB482D"/>
    <w:rsid w:val="00FC6CB5"/>
    <w:rsid w:val="00FC7BB1"/>
    <w:rsid w:val="00FE41DD"/>
    <w:rsid w:val="00FE546F"/>
    <w:rsid w:val="00FF4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445688"/>
  <w15:chartTrackingRefBased/>
  <w15:docId w15:val="{06052C42-6C63-4E9D-AEC2-E611E9CA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353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47627"/>
    <w:pPr>
      <w:tabs>
        <w:tab w:val="center" w:pos="4252"/>
        <w:tab w:val="right" w:pos="8504"/>
      </w:tabs>
      <w:snapToGrid w:val="0"/>
    </w:pPr>
  </w:style>
  <w:style w:type="paragraph" w:styleId="a5">
    <w:name w:val="footer"/>
    <w:basedOn w:val="a"/>
    <w:link w:val="a6"/>
    <w:uiPriority w:val="99"/>
    <w:rsid w:val="00F47627"/>
    <w:pPr>
      <w:tabs>
        <w:tab w:val="center" w:pos="4252"/>
        <w:tab w:val="right" w:pos="8504"/>
      </w:tabs>
      <w:snapToGrid w:val="0"/>
    </w:pPr>
  </w:style>
  <w:style w:type="character" w:styleId="a7">
    <w:name w:val="page number"/>
    <w:basedOn w:val="a0"/>
    <w:rsid w:val="00F47627"/>
  </w:style>
  <w:style w:type="paragraph" w:styleId="a8">
    <w:name w:val="Plain Text"/>
    <w:basedOn w:val="a"/>
    <w:rsid w:val="00172631"/>
    <w:rPr>
      <w:rFonts w:ascii="ＭＳ 明朝" w:hAnsi="Courier New"/>
      <w:sz w:val="24"/>
    </w:rPr>
  </w:style>
  <w:style w:type="paragraph" w:styleId="a9">
    <w:name w:val="Note Heading"/>
    <w:basedOn w:val="a"/>
    <w:next w:val="a"/>
    <w:rsid w:val="00172631"/>
    <w:pPr>
      <w:jc w:val="center"/>
    </w:pPr>
    <w:rPr>
      <w:rFonts w:ascii="ＭＳ 明朝" w:hAnsi="Courier New"/>
      <w:sz w:val="24"/>
    </w:rPr>
  </w:style>
  <w:style w:type="paragraph" w:styleId="aa">
    <w:name w:val="Closing"/>
    <w:basedOn w:val="a"/>
    <w:next w:val="a"/>
    <w:rsid w:val="00172631"/>
    <w:pPr>
      <w:jc w:val="right"/>
    </w:pPr>
    <w:rPr>
      <w:rFonts w:ascii="ＭＳ 明朝" w:hAnsi="Courier New"/>
      <w:sz w:val="24"/>
    </w:rPr>
  </w:style>
  <w:style w:type="paragraph" w:styleId="ab">
    <w:name w:val="Balloon Text"/>
    <w:basedOn w:val="a"/>
    <w:link w:val="ac"/>
    <w:rsid w:val="00A51664"/>
    <w:rPr>
      <w:rFonts w:ascii="Arial" w:eastAsia="ＭＳ ゴシック" w:hAnsi="Arial"/>
      <w:sz w:val="18"/>
      <w:szCs w:val="18"/>
    </w:rPr>
  </w:style>
  <w:style w:type="character" w:customStyle="1" w:styleId="ac">
    <w:name w:val="吹き出し (文字)"/>
    <w:link w:val="ab"/>
    <w:rsid w:val="00A51664"/>
    <w:rPr>
      <w:rFonts w:ascii="Arial" w:eastAsia="ＭＳ ゴシック" w:hAnsi="Arial" w:cs="Times New Roman"/>
      <w:kern w:val="2"/>
      <w:sz w:val="18"/>
      <w:szCs w:val="18"/>
    </w:rPr>
  </w:style>
  <w:style w:type="character" w:customStyle="1" w:styleId="a6">
    <w:name w:val="フッター (文字)"/>
    <w:link w:val="a5"/>
    <w:uiPriority w:val="99"/>
    <w:rsid w:val="009369A2"/>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F2B5-9483-40EF-86B3-C231D835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1091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  集  要  領</vt:lpstr>
      <vt:lpstr>募  集  要  領</vt:lpstr>
    </vt:vector>
  </TitlesOfParts>
  <Company>松山市</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  集  要  領</dc:title>
  <dc:subject/>
  <dc:creator>metss</dc:creator>
  <cp:keywords/>
  <cp:lastModifiedBy>高藤　美樹</cp:lastModifiedBy>
  <cp:revision>2</cp:revision>
  <cp:lastPrinted>2025-03-17T11:04:00Z</cp:lastPrinted>
  <dcterms:created xsi:type="dcterms:W3CDTF">2025-03-17T11:07:00Z</dcterms:created>
  <dcterms:modified xsi:type="dcterms:W3CDTF">2025-03-17T11:07:00Z</dcterms:modified>
</cp:coreProperties>
</file>